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267DE4" w:rsidRPr="00BF5810" w14:paraId="3682A009" w14:textId="77777777" w:rsidTr="0069295B">
        <w:tc>
          <w:tcPr>
            <w:tcW w:w="9210" w:type="dxa"/>
          </w:tcPr>
          <w:p w14:paraId="52D46B5F" w14:textId="77777777" w:rsidR="00267DE4" w:rsidRPr="00BF5810" w:rsidRDefault="00267DE4" w:rsidP="00267DE4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Klavika Regular" w:hAnsi="Klavika Regular" w:cstheme="minorHAnsi"/>
              </w:rPr>
            </w:pPr>
            <w:r w:rsidRPr="00BF5810">
              <w:rPr>
                <w:rFonts w:ascii="Klavika Regular" w:hAnsi="Klavika Regular" w:cstheme="minorHAnsi"/>
                <w:b/>
              </w:rPr>
              <w:t>SÖZLE</w:t>
            </w:r>
            <w:r w:rsidRPr="00BF5810">
              <w:rPr>
                <w:rFonts w:ascii="Cambria" w:hAnsi="Cambria" w:cs="Cambria"/>
                <w:b/>
              </w:rPr>
              <w:t>Ş</w:t>
            </w:r>
            <w:r w:rsidRPr="00BF5810">
              <w:rPr>
                <w:rFonts w:ascii="Klavika Regular" w:hAnsi="Klavika Regular" w:cstheme="minorHAnsi"/>
                <w:b/>
              </w:rPr>
              <w:t>ME TARAFLARI:</w:t>
            </w:r>
            <w:r w:rsidRPr="00BF5810">
              <w:rPr>
                <w:rFonts w:ascii="Klavika Regular" w:hAnsi="Klavika Regular" w:cstheme="minorHAnsi"/>
              </w:rPr>
              <w:t xml:space="preserve"> </w:t>
            </w:r>
          </w:p>
          <w:p w14:paraId="3A281053" w14:textId="77777777" w:rsidR="00267DE4" w:rsidRPr="00BF5810" w:rsidRDefault="00267DE4" w:rsidP="00267DE4">
            <w:pPr>
              <w:ind w:left="2127" w:right="141" w:hanging="2127"/>
              <w:jc w:val="both"/>
              <w:rPr>
                <w:rFonts w:ascii="Klavika Regular" w:hAnsi="Klavika Regular" w:cstheme="minorHAnsi"/>
              </w:rPr>
            </w:pPr>
          </w:p>
          <w:p w14:paraId="2E0720D0" w14:textId="77777777" w:rsidR="00267DE4" w:rsidRPr="00BF5810" w:rsidRDefault="00267DE4" w:rsidP="00267DE4">
            <w:pPr>
              <w:ind w:left="2127" w:right="141" w:hanging="2127"/>
              <w:jc w:val="both"/>
              <w:rPr>
                <w:rFonts w:ascii="Klavika Regular" w:hAnsi="Klavika Regular" w:cstheme="minorHAnsi"/>
              </w:rPr>
            </w:pPr>
            <w:r w:rsidRPr="00BF5810">
              <w:rPr>
                <w:rFonts w:ascii="Klavika Regular" w:hAnsi="Klavika Regular" w:cstheme="minorHAnsi"/>
              </w:rPr>
              <w:t xml:space="preserve">GEKSANDER </w:t>
            </w:r>
            <w:r w:rsidRPr="00BF5810">
              <w:rPr>
                <w:rFonts w:ascii="Cambria" w:hAnsi="Cambria" w:cs="Cambria"/>
              </w:rPr>
              <w:t>İ</w:t>
            </w:r>
            <w:r w:rsidRPr="00BF5810">
              <w:rPr>
                <w:rFonts w:ascii="Klavika Regular" w:hAnsi="Klavika Regular" w:cstheme="minorHAnsi"/>
              </w:rPr>
              <w:t xml:space="preserve">ktisadi </w:t>
            </w:r>
            <w:r w:rsidRPr="00BF5810">
              <w:rPr>
                <w:rFonts w:ascii="Cambria" w:hAnsi="Cambria" w:cs="Cambria"/>
              </w:rPr>
              <w:t>İş</w:t>
            </w:r>
            <w:r w:rsidRPr="00BF5810">
              <w:rPr>
                <w:rFonts w:ascii="Klavika Regular" w:hAnsi="Klavika Regular" w:cstheme="minorHAnsi"/>
              </w:rPr>
              <w:t>letmesi</w:t>
            </w:r>
            <w:r w:rsidRPr="00BF5810">
              <w:rPr>
                <w:rFonts w:ascii="Klavika Regular" w:hAnsi="Klavika Regular" w:cstheme="minorHAnsi"/>
                <w:b/>
              </w:rPr>
              <w:t xml:space="preserve">:   </w:t>
            </w:r>
          </w:p>
          <w:p w14:paraId="62828B2D" w14:textId="77777777" w:rsidR="00267DE4" w:rsidRPr="00BF5810" w:rsidRDefault="00267DE4" w:rsidP="00267DE4">
            <w:pPr>
              <w:ind w:left="2127" w:right="141" w:hanging="2127"/>
              <w:jc w:val="both"/>
              <w:rPr>
                <w:rFonts w:ascii="Klavika Regular" w:hAnsi="Klavika Regular" w:cstheme="minorHAnsi"/>
              </w:rPr>
            </w:pPr>
            <w:r w:rsidRPr="00BF5810">
              <w:rPr>
                <w:rFonts w:ascii="Klavika Regular" w:hAnsi="Klavika Regular" w:cstheme="minorHAnsi"/>
              </w:rPr>
              <w:t xml:space="preserve">Adres Bilgileri:   </w:t>
            </w:r>
          </w:p>
          <w:p w14:paraId="45221F5B" w14:textId="77777777" w:rsidR="00267DE4" w:rsidRPr="00BF5810" w:rsidRDefault="00267DE4" w:rsidP="00267DE4">
            <w:pPr>
              <w:ind w:left="2127" w:hanging="1701"/>
              <w:jc w:val="both"/>
              <w:rPr>
                <w:rFonts w:ascii="Klavika Regular" w:hAnsi="Klavika Regular" w:cstheme="minorHAnsi"/>
              </w:rPr>
            </w:pPr>
          </w:p>
          <w:p w14:paraId="4919B003" w14:textId="77777777" w:rsidR="0069295B" w:rsidRPr="00BF5810" w:rsidRDefault="0069295B" w:rsidP="0069295B">
            <w:pPr>
              <w:jc w:val="both"/>
              <w:rPr>
                <w:rFonts w:ascii="Klavika Regular" w:hAnsi="Klavika Regular" w:cstheme="minorHAnsi"/>
              </w:rPr>
            </w:pPr>
          </w:p>
          <w:p w14:paraId="798247A4" w14:textId="77777777" w:rsidR="00267DE4" w:rsidRPr="00BF5810" w:rsidRDefault="0069295B" w:rsidP="00267DE4">
            <w:pPr>
              <w:jc w:val="both"/>
              <w:rPr>
                <w:rFonts w:ascii="Klavika Regular" w:hAnsi="Klavika Regular" w:cstheme="minorHAnsi"/>
              </w:rPr>
            </w:pPr>
            <w:r w:rsidRPr="00BF5810">
              <w:rPr>
                <w:rFonts w:ascii="Klavika Regular" w:hAnsi="Klavika Regular" w:cstheme="minorHAnsi"/>
              </w:rPr>
              <w:t>Yeterlilik Belge Sahibinin</w:t>
            </w:r>
            <w:r w:rsidR="00267DE4" w:rsidRPr="00BF5810">
              <w:rPr>
                <w:rFonts w:ascii="Klavika Regular" w:hAnsi="Klavika Regular" w:cstheme="minorHAnsi"/>
              </w:rPr>
              <w:t>:</w:t>
            </w:r>
          </w:p>
          <w:p w14:paraId="160355A4" w14:textId="77777777" w:rsidR="00267DE4" w:rsidRPr="00BF5810" w:rsidRDefault="00267DE4" w:rsidP="00267DE4">
            <w:pPr>
              <w:jc w:val="both"/>
              <w:rPr>
                <w:rFonts w:ascii="Klavika Regular" w:hAnsi="Klavika Regular" w:cstheme="minorHAnsi"/>
              </w:rPr>
            </w:pPr>
          </w:p>
          <w:p w14:paraId="18F9402F" w14:textId="77777777" w:rsidR="00267DE4" w:rsidRPr="00BF5810" w:rsidRDefault="00267DE4" w:rsidP="00AF6588">
            <w:pPr>
              <w:tabs>
                <w:tab w:val="left" w:pos="2980"/>
              </w:tabs>
              <w:jc w:val="both"/>
              <w:rPr>
                <w:rFonts w:ascii="Klavika Regular" w:hAnsi="Klavika Regular" w:cstheme="minorHAnsi"/>
              </w:rPr>
            </w:pPr>
            <w:r w:rsidRPr="00BF5810">
              <w:rPr>
                <w:rFonts w:ascii="Klavika Regular" w:hAnsi="Klavika Regular" w:cstheme="minorHAnsi"/>
              </w:rPr>
              <w:t>Adı Soyadı:</w:t>
            </w:r>
            <w:r w:rsidR="00AF6588" w:rsidRPr="00BF5810">
              <w:rPr>
                <w:rFonts w:ascii="Klavika Regular" w:hAnsi="Klavika Regular" w:cstheme="minorHAnsi"/>
              </w:rPr>
              <w:tab/>
            </w:r>
          </w:p>
          <w:p w14:paraId="2D20091E" w14:textId="77777777" w:rsidR="00267DE4" w:rsidRPr="00BF5810" w:rsidRDefault="00267DE4" w:rsidP="00267DE4">
            <w:pPr>
              <w:jc w:val="both"/>
              <w:rPr>
                <w:rFonts w:ascii="Klavika Regular" w:hAnsi="Klavika Regular" w:cstheme="minorHAnsi"/>
                <w:b/>
              </w:rPr>
            </w:pPr>
            <w:r w:rsidRPr="00BF5810">
              <w:rPr>
                <w:rFonts w:ascii="Klavika Regular" w:hAnsi="Klavika Regular" w:cstheme="minorHAnsi"/>
              </w:rPr>
              <w:t>TC Kimlik No:</w:t>
            </w:r>
          </w:p>
          <w:p w14:paraId="410A86A9" w14:textId="77777777" w:rsidR="00267DE4" w:rsidRPr="00BF5810" w:rsidRDefault="00267DE4" w:rsidP="00267DE4">
            <w:pPr>
              <w:jc w:val="both"/>
              <w:rPr>
                <w:rFonts w:ascii="Klavika Regular" w:hAnsi="Klavika Regular" w:cstheme="minorHAnsi"/>
                <w:b/>
              </w:rPr>
            </w:pPr>
            <w:r w:rsidRPr="00BF5810">
              <w:rPr>
                <w:rFonts w:ascii="Klavika Regular" w:hAnsi="Klavika Regular" w:cstheme="minorHAnsi"/>
              </w:rPr>
              <w:t xml:space="preserve">Adresi :    </w:t>
            </w:r>
            <w:r w:rsidRPr="00BF5810">
              <w:rPr>
                <w:rFonts w:ascii="Klavika Regular" w:hAnsi="Klavika Regular" w:cstheme="minorHAnsi"/>
              </w:rPr>
              <w:tab/>
              <w:t xml:space="preserve">             </w:t>
            </w:r>
          </w:p>
          <w:p w14:paraId="4BDCD52A" w14:textId="77777777" w:rsidR="00267DE4" w:rsidRPr="00BF5810" w:rsidRDefault="00267DE4" w:rsidP="00267DE4">
            <w:pPr>
              <w:ind w:firstLine="426"/>
              <w:jc w:val="both"/>
              <w:rPr>
                <w:rFonts w:ascii="Klavika Regular" w:hAnsi="Klavika Regular" w:cstheme="minorHAnsi"/>
              </w:rPr>
            </w:pPr>
          </w:p>
          <w:p w14:paraId="71EA88F1" w14:textId="77777777" w:rsidR="0069295B" w:rsidRPr="00BF5810" w:rsidRDefault="00267DE4" w:rsidP="00267DE4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Klavika Regular" w:hAnsi="Klavika Regular" w:cstheme="minorHAnsi"/>
                <w:b/>
                <w:u w:val="single"/>
              </w:rPr>
            </w:pPr>
            <w:r w:rsidRPr="00BF5810">
              <w:rPr>
                <w:rFonts w:ascii="Klavika Regular" w:hAnsi="Klavika Regular" w:cstheme="minorHAnsi"/>
                <w:b/>
              </w:rPr>
              <w:t>SÖZLE</w:t>
            </w:r>
            <w:r w:rsidRPr="00BF5810">
              <w:rPr>
                <w:rFonts w:ascii="Cambria" w:hAnsi="Cambria" w:cs="Cambria"/>
                <w:b/>
              </w:rPr>
              <w:t>Ş</w:t>
            </w:r>
            <w:r w:rsidRPr="00BF5810">
              <w:rPr>
                <w:rFonts w:ascii="Klavika Regular" w:hAnsi="Klavika Regular" w:cstheme="minorHAnsi"/>
                <w:b/>
              </w:rPr>
              <w:t xml:space="preserve">ME KONUSU: </w:t>
            </w:r>
            <w:r w:rsidRPr="00BF5810">
              <w:rPr>
                <w:rFonts w:ascii="Klavika Regular" w:hAnsi="Klavika Regular" w:cstheme="minorHAnsi"/>
              </w:rPr>
              <w:t xml:space="preserve">GEKSANDER </w:t>
            </w:r>
            <w:r w:rsidRPr="00BF5810">
              <w:rPr>
                <w:rFonts w:ascii="Cambria" w:hAnsi="Cambria" w:cs="Cambria"/>
              </w:rPr>
              <w:t>İ</w:t>
            </w:r>
            <w:r w:rsidRPr="00BF5810">
              <w:rPr>
                <w:rFonts w:ascii="Klavika Regular" w:hAnsi="Klavika Regular" w:cstheme="minorHAnsi"/>
              </w:rPr>
              <w:t xml:space="preserve">ktisadi </w:t>
            </w:r>
            <w:r w:rsidRPr="00BF5810">
              <w:rPr>
                <w:rFonts w:ascii="Cambria" w:hAnsi="Cambria" w:cs="Cambria"/>
              </w:rPr>
              <w:t>İş</w:t>
            </w:r>
            <w:r w:rsidRPr="00BF5810">
              <w:rPr>
                <w:rFonts w:ascii="Klavika Regular" w:hAnsi="Klavika Regular" w:cstheme="minorHAnsi"/>
              </w:rPr>
              <w:t>letmesi taraf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>ndan yap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>lan s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>navlar sonucunda aday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>n almaya hak kazand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Cambria" w:hAnsi="Cambria" w:cs="Cambria"/>
              </w:rPr>
              <w:t>ğ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 xml:space="preserve"> Mesleki Yeterlilik Belgesinin ge</w:t>
            </w:r>
            <w:r w:rsidRPr="00BF5810">
              <w:rPr>
                <w:rFonts w:ascii="Klavika Regular" w:hAnsi="Klavika Regular" w:cs="Klavika Regular"/>
              </w:rPr>
              <w:t>ç</w:t>
            </w:r>
            <w:r w:rsidRPr="00BF5810">
              <w:rPr>
                <w:rFonts w:ascii="Klavika Regular" w:hAnsi="Klavika Regular" w:cstheme="minorHAnsi"/>
              </w:rPr>
              <w:t>erlilik s</w:t>
            </w:r>
            <w:r w:rsidRPr="00BF5810">
              <w:rPr>
                <w:rFonts w:ascii="Klavika Regular" w:hAnsi="Klavika Regular" w:cs="Klavika Regular"/>
              </w:rPr>
              <w:t>ü</w:t>
            </w:r>
            <w:r w:rsidRPr="00BF5810">
              <w:rPr>
                <w:rFonts w:ascii="Klavika Regular" w:hAnsi="Klavika Regular" w:cstheme="minorHAnsi"/>
              </w:rPr>
              <w:t>resince kullan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>m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 xml:space="preserve"> esaslar</w:t>
            </w:r>
            <w:r w:rsidRPr="00BF5810">
              <w:rPr>
                <w:rFonts w:ascii="Klavika Regular" w:hAnsi="Klavika Regular" w:cs="Klavika Regular"/>
              </w:rPr>
              <w:t>ı</w:t>
            </w:r>
          </w:p>
          <w:p w14:paraId="4D9479D7" w14:textId="77777777" w:rsidR="00A15AE8" w:rsidRPr="00BF5810" w:rsidRDefault="00A15AE8" w:rsidP="0069295B">
            <w:pPr>
              <w:jc w:val="both"/>
              <w:rPr>
                <w:rFonts w:ascii="Klavika Regular" w:hAnsi="Klavika Regular" w:cstheme="minorHAnsi"/>
                <w:b/>
              </w:rPr>
            </w:pPr>
          </w:p>
          <w:p w14:paraId="54130359" w14:textId="77777777" w:rsidR="00267DE4" w:rsidRPr="00BF5810" w:rsidRDefault="00267DE4" w:rsidP="0069295B">
            <w:pPr>
              <w:jc w:val="both"/>
              <w:rPr>
                <w:rFonts w:ascii="Klavika Regular" w:hAnsi="Klavika Regular" w:cstheme="minorHAnsi"/>
                <w:b/>
                <w:u w:val="single"/>
              </w:rPr>
            </w:pPr>
            <w:r w:rsidRPr="00BF5810">
              <w:rPr>
                <w:rFonts w:ascii="Klavika Regular" w:hAnsi="Klavika Regular" w:cstheme="minorHAnsi"/>
                <w:b/>
              </w:rPr>
              <w:t>YETERL</w:t>
            </w:r>
            <w:r w:rsidRPr="00BF5810">
              <w:rPr>
                <w:rFonts w:ascii="Cambria" w:hAnsi="Cambria" w:cs="Cambria"/>
                <w:b/>
              </w:rPr>
              <w:t>İ</w:t>
            </w:r>
            <w:r w:rsidRPr="00BF5810">
              <w:rPr>
                <w:rFonts w:ascii="Klavika Regular" w:hAnsi="Klavika Regular" w:cstheme="minorHAnsi"/>
                <w:b/>
              </w:rPr>
              <w:t>L</w:t>
            </w:r>
            <w:r w:rsidRPr="00BF5810">
              <w:rPr>
                <w:rFonts w:ascii="Cambria" w:hAnsi="Cambria" w:cs="Cambria"/>
                <w:b/>
              </w:rPr>
              <w:t>İ</w:t>
            </w:r>
            <w:r w:rsidRPr="00BF5810">
              <w:rPr>
                <w:rFonts w:ascii="Klavika Regular" w:hAnsi="Klavika Regular" w:cstheme="minorHAnsi"/>
                <w:b/>
              </w:rPr>
              <w:t xml:space="preserve">K </w:t>
            </w:r>
            <w:r w:rsidR="0069295B" w:rsidRPr="00BF5810">
              <w:rPr>
                <w:rFonts w:ascii="Klavika Regular" w:hAnsi="Klavika Regular" w:cstheme="minorHAnsi"/>
                <w:b/>
              </w:rPr>
              <w:t>BELGES</w:t>
            </w:r>
            <w:r w:rsidR="0069295B" w:rsidRPr="00BF5810">
              <w:rPr>
                <w:rFonts w:ascii="Cambria" w:hAnsi="Cambria" w:cs="Cambria"/>
                <w:b/>
              </w:rPr>
              <w:t>İ</w:t>
            </w:r>
            <w:r w:rsidR="0069295B" w:rsidRPr="00BF5810">
              <w:rPr>
                <w:rFonts w:ascii="Klavika Regular" w:hAnsi="Klavika Regular" w:cstheme="minorHAnsi"/>
                <w:b/>
              </w:rPr>
              <w:t>N</w:t>
            </w:r>
            <w:r w:rsidR="0069295B" w:rsidRPr="00BF5810">
              <w:rPr>
                <w:rFonts w:ascii="Cambria" w:hAnsi="Cambria" w:cs="Cambria"/>
                <w:b/>
              </w:rPr>
              <w:t>İ</w:t>
            </w:r>
            <w:r w:rsidR="0069295B" w:rsidRPr="00BF5810">
              <w:rPr>
                <w:rFonts w:ascii="Klavika Regular" w:hAnsi="Klavika Regular" w:cstheme="minorHAnsi"/>
                <w:b/>
              </w:rPr>
              <w:t>N:</w:t>
            </w:r>
          </w:p>
          <w:p w14:paraId="787449CA" w14:textId="77777777" w:rsidR="0069295B" w:rsidRPr="00BF5810" w:rsidRDefault="0069295B" w:rsidP="0069295B">
            <w:pPr>
              <w:tabs>
                <w:tab w:val="left" w:pos="284"/>
              </w:tabs>
              <w:jc w:val="both"/>
              <w:rPr>
                <w:rFonts w:ascii="Klavika Regular" w:hAnsi="Klavika Regular" w:cstheme="minorHAnsi"/>
              </w:rPr>
            </w:pPr>
          </w:p>
          <w:p w14:paraId="203FD022" w14:textId="77777777" w:rsidR="00267DE4" w:rsidRPr="00BF5810" w:rsidRDefault="0069295B" w:rsidP="0069295B">
            <w:pPr>
              <w:tabs>
                <w:tab w:val="left" w:pos="284"/>
              </w:tabs>
              <w:jc w:val="both"/>
              <w:rPr>
                <w:rFonts w:ascii="Klavika Regular" w:hAnsi="Klavika Regular" w:cstheme="minorHAnsi"/>
              </w:rPr>
            </w:pPr>
            <w:r w:rsidRPr="00BF5810">
              <w:rPr>
                <w:rFonts w:ascii="Klavika Regular" w:hAnsi="Klavika Regular" w:cstheme="minorHAnsi"/>
              </w:rPr>
              <w:t>Belge No:</w:t>
            </w:r>
          </w:p>
          <w:p w14:paraId="4B2064AB" w14:textId="77777777" w:rsidR="00267DE4" w:rsidRPr="00BF5810" w:rsidRDefault="0069295B" w:rsidP="0069295B">
            <w:pPr>
              <w:tabs>
                <w:tab w:val="left" w:pos="284"/>
              </w:tabs>
              <w:jc w:val="both"/>
              <w:rPr>
                <w:rFonts w:ascii="Klavika Regular" w:hAnsi="Klavika Regular" w:cstheme="minorHAnsi"/>
              </w:rPr>
            </w:pPr>
            <w:r w:rsidRPr="00BF5810">
              <w:rPr>
                <w:rFonts w:ascii="Klavika Regular" w:hAnsi="Klavika Regular" w:cstheme="minorHAnsi"/>
              </w:rPr>
              <w:t>Geçerlilik Süresi:</w:t>
            </w:r>
          </w:p>
          <w:p w14:paraId="34C2D66E" w14:textId="77777777" w:rsidR="00267DE4" w:rsidRPr="00BF5810" w:rsidRDefault="0069295B" w:rsidP="0069295B">
            <w:pPr>
              <w:tabs>
                <w:tab w:val="left" w:pos="284"/>
              </w:tabs>
              <w:jc w:val="both"/>
              <w:rPr>
                <w:rFonts w:ascii="Klavika Regular" w:hAnsi="Klavika Regular" w:cstheme="minorHAnsi"/>
              </w:rPr>
            </w:pPr>
            <w:r w:rsidRPr="00BF5810">
              <w:rPr>
                <w:rFonts w:ascii="Klavika Regular" w:hAnsi="Klavika Regular" w:cstheme="minorHAnsi"/>
              </w:rPr>
              <w:t>Kapsamı:</w:t>
            </w:r>
            <w:r w:rsidR="00267DE4" w:rsidRPr="00BF5810">
              <w:rPr>
                <w:rFonts w:ascii="Klavika Regular" w:hAnsi="Klavika Regular" w:cstheme="minorHAnsi"/>
              </w:rPr>
              <w:t xml:space="preserve"> </w:t>
            </w:r>
          </w:p>
          <w:p w14:paraId="31A8F96D" w14:textId="77777777" w:rsidR="00267DE4" w:rsidRPr="00BF5810" w:rsidRDefault="0069295B" w:rsidP="0069295B">
            <w:pPr>
              <w:tabs>
                <w:tab w:val="left" w:pos="284"/>
              </w:tabs>
              <w:jc w:val="both"/>
              <w:rPr>
                <w:rFonts w:ascii="Klavika Regular" w:hAnsi="Klavika Regular" w:cstheme="minorHAnsi"/>
              </w:rPr>
            </w:pPr>
            <w:r w:rsidRPr="00BF5810">
              <w:rPr>
                <w:rFonts w:ascii="Klavika Regular" w:hAnsi="Klavika Regular" w:cstheme="minorHAnsi"/>
              </w:rPr>
              <w:t>Yeterlilik Birimi:</w:t>
            </w:r>
          </w:p>
          <w:p w14:paraId="3A759EAB" w14:textId="77777777" w:rsidR="00267DE4" w:rsidRPr="00BF5810" w:rsidRDefault="00267DE4" w:rsidP="00267DE4">
            <w:pPr>
              <w:ind w:firstLine="426"/>
              <w:jc w:val="both"/>
              <w:rPr>
                <w:rFonts w:ascii="Klavika Regular" w:hAnsi="Klavika Regular" w:cstheme="minorHAnsi"/>
              </w:rPr>
            </w:pPr>
            <w:r w:rsidRPr="00BF5810">
              <w:rPr>
                <w:rFonts w:ascii="Klavika Regular" w:hAnsi="Klavika Regular" w:cstheme="minorHAnsi"/>
              </w:rPr>
              <w:t xml:space="preserve">          </w:t>
            </w:r>
          </w:p>
          <w:p w14:paraId="4D54D851" w14:textId="77777777" w:rsidR="00267DE4" w:rsidRPr="00BF5810" w:rsidRDefault="00267DE4" w:rsidP="00267DE4">
            <w:pPr>
              <w:ind w:firstLine="426"/>
              <w:jc w:val="both"/>
              <w:rPr>
                <w:rFonts w:ascii="Klavika Regular" w:hAnsi="Klavika Regular" w:cstheme="minorHAnsi"/>
              </w:rPr>
            </w:pPr>
          </w:p>
          <w:p w14:paraId="4AFB7F3B" w14:textId="77777777" w:rsidR="0069295B" w:rsidRPr="00BF5810" w:rsidRDefault="00267DE4" w:rsidP="0069295B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Klavika Regular" w:hAnsi="Klavika Regular" w:cstheme="minorHAnsi"/>
                <w:b/>
              </w:rPr>
            </w:pPr>
            <w:r w:rsidRPr="00BF5810">
              <w:rPr>
                <w:rFonts w:ascii="Klavika Regular" w:hAnsi="Klavika Regular" w:cstheme="minorHAnsi"/>
                <w:b/>
              </w:rPr>
              <w:t>BELGE KULLANIM ESASLARI:</w:t>
            </w:r>
          </w:p>
          <w:p w14:paraId="2D4CD22D" w14:textId="77777777" w:rsidR="0069295B" w:rsidRPr="00BF5810" w:rsidRDefault="0069295B" w:rsidP="0069295B">
            <w:pPr>
              <w:jc w:val="both"/>
              <w:rPr>
                <w:rFonts w:ascii="Klavika Regular" w:hAnsi="Klavika Regular" w:cstheme="minorHAnsi"/>
                <w:b/>
              </w:rPr>
            </w:pPr>
          </w:p>
          <w:p w14:paraId="7727D6B8" w14:textId="77777777" w:rsidR="00267DE4" w:rsidRPr="00BF5810" w:rsidRDefault="00267DE4" w:rsidP="0069295B">
            <w:pPr>
              <w:jc w:val="both"/>
              <w:rPr>
                <w:rFonts w:ascii="Klavika Regular" w:hAnsi="Klavika Regular" w:cstheme="minorHAnsi"/>
                <w:b/>
              </w:rPr>
            </w:pPr>
            <w:r w:rsidRPr="00BF5810">
              <w:rPr>
                <w:rFonts w:ascii="Klavika Regular" w:hAnsi="Klavika Regular" w:cstheme="minorHAnsi"/>
                <w:b/>
              </w:rPr>
              <w:t xml:space="preserve">Mesleki Yeterlilik Belge Sahibi;     </w:t>
            </w:r>
          </w:p>
          <w:p w14:paraId="4E6550E5" w14:textId="77FA2B6E" w:rsidR="00267DE4" w:rsidRPr="00BF5810" w:rsidRDefault="00FC70D4" w:rsidP="00267DE4">
            <w:pPr>
              <w:numPr>
                <w:ilvl w:val="1"/>
                <w:numId w:val="1"/>
              </w:numPr>
              <w:tabs>
                <w:tab w:val="num" w:pos="993"/>
              </w:tabs>
              <w:spacing w:before="240" w:after="120"/>
              <w:ind w:left="992" w:hanging="425"/>
              <w:jc w:val="both"/>
              <w:rPr>
                <w:rFonts w:ascii="Klavika Regular" w:hAnsi="Klavika Regular" w:cstheme="minorHAnsi"/>
              </w:rPr>
            </w:pPr>
            <w:r w:rsidRPr="00BF5810">
              <w:rPr>
                <w:rFonts w:ascii="Klavika Regular" w:hAnsi="Klavika Regular" w:cstheme="minorHAnsi"/>
              </w:rPr>
              <w:t xml:space="preserve"> </w:t>
            </w:r>
            <w:r w:rsidR="00267DE4" w:rsidRPr="00BF5810">
              <w:rPr>
                <w:rFonts w:ascii="Klavika Regular" w:hAnsi="Klavika Regular" w:cstheme="minorHAnsi"/>
              </w:rPr>
              <w:t>Belgeyi belgelendirme kapsamı dı</w:t>
            </w:r>
            <w:r w:rsidR="00267DE4" w:rsidRPr="00BF5810">
              <w:rPr>
                <w:rFonts w:ascii="Cambria" w:hAnsi="Cambria" w:cs="Cambria"/>
              </w:rPr>
              <w:t>ş</w:t>
            </w:r>
            <w:r w:rsidR="00267DE4" w:rsidRPr="00BF5810">
              <w:rPr>
                <w:rFonts w:ascii="Klavika Regular" w:hAnsi="Klavika Regular" w:cs="Klavika Regular"/>
              </w:rPr>
              <w:t>ı</w:t>
            </w:r>
            <w:r w:rsidR="00267DE4" w:rsidRPr="00BF5810">
              <w:rPr>
                <w:rFonts w:ascii="Klavika Regular" w:hAnsi="Klavika Regular" w:cstheme="minorHAnsi"/>
              </w:rPr>
              <w:t>nda kullanmamakla,</w:t>
            </w:r>
          </w:p>
          <w:p w14:paraId="1FDD4B5E" w14:textId="77777777" w:rsidR="00267DE4" w:rsidRPr="00BF5810" w:rsidRDefault="00267DE4" w:rsidP="00267DE4">
            <w:pPr>
              <w:numPr>
                <w:ilvl w:val="1"/>
                <w:numId w:val="1"/>
              </w:numPr>
              <w:tabs>
                <w:tab w:val="num" w:pos="993"/>
              </w:tabs>
              <w:spacing w:before="240" w:after="120"/>
              <w:ind w:left="992" w:hanging="425"/>
              <w:jc w:val="both"/>
              <w:rPr>
                <w:rFonts w:ascii="Klavika Regular" w:hAnsi="Klavika Regular" w:cstheme="minorHAnsi"/>
              </w:rPr>
            </w:pPr>
            <w:r w:rsidRPr="00BF5810">
              <w:rPr>
                <w:rFonts w:ascii="Klavika Regular" w:hAnsi="Klavika Regular" w:cstheme="minorHAnsi"/>
              </w:rPr>
              <w:t xml:space="preserve"> Belgelendirme Programının ilgili hükümlerine uymakla,</w:t>
            </w:r>
          </w:p>
          <w:p w14:paraId="07A11764" w14:textId="77777777" w:rsidR="00267DE4" w:rsidRPr="00BF5810" w:rsidRDefault="00267DE4" w:rsidP="00267DE4">
            <w:pPr>
              <w:numPr>
                <w:ilvl w:val="1"/>
                <w:numId w:val="1"/>
              </w:numPr>
              <w:tabs>
                <w:tab w:val="num" w:pos="993"/>
              </w:tabs>
              <w:spacing w:before="240" w:after="120"/>
              <w:ind w:left="992" w:hanging="425"/>
              <w:jc w:val="both"/>
              <w:rPr>
                <w:rFonts w:ascii="Klavika Regular" w:hAnsi="Klavika Regular" w:cstheme="minorHAnsi"/>
              </w:rPr>
            </w:pPr>
            <w:r w:rsidRPr="00BF5810">
              <w:rPr>
                <w:rFonts w:ascii="Klavika Regular" w:hAnsi="Klavika Regular" w:cstheme="minorHAnsi"/>
              </w:rPr>
              <w:t xml:space="preserve"> Belgeyi ba</w:t>
            </w:r>
            <w:r w:rsidRPr="00BF5810">
              <w:rPr>
                <w:rFonts w:ascii="Cambria" w:hAnsi="Cambria" w:cs="Cambria"/>
              </w:rPr>
              <w:t>ş</w:t>
            </w:r>
            <w:r w:rsidRPr="00BF5810">
              <w:rPr>
                <w:rFonts w:ascii="Klavika Regular" w:hAnsi="Klavika Regular" w:cstheme="minorHAnsi"/>
              </w:rPr>
              <w:t>kas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>na kulland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>rmamakla,</w:t>
            </w:r>
          </w:p>
          <w:p w14:paraId="4A0AFA52" w14:textId="77777777" w:rsidR="00267DE4" w:rsidRPr="00BF5810" w:rsidRDefault="00267DE4" w:rsidP="00267DE4">
            <w:pPr>
              <w:numPr>
                <w:ilvl w:val="1"/>
                <w:numId w:val="1"/>
              </w:numPr>
              <w:tabs>
                <w:tab w:val="num" w:pos="993"/>
              </w:tabs>
              <w:spacing w:before="240" w:after="120"/>
              <w:ind w:left="992" w:hanging="425"/>
              <w:jc w:val="both"/>
              <w:rPr>
                <w:rFonts w:ascii="Klavika Regular" w:hAnsi="Klavika Regular" w:cstheme="minorHAnsi"/>
              </w:rPr>
            </w:pPr>
            <w:r w:rsidRPr="00BF5810">
              <w:rPr>
                <w:rFonts w:ascii="Klavika Regular" w:hAnsi="Klavika Regular" w:cstheme="minorHAnsi"/>
              </w:rPr>
              <w:t xml:space="preserve"> Belgelendirmeyi, GEKSANDER </w:t>
            </w:r>
            <w:r w:rsidRPr="00BF5810">
              <w:rPr>
                <w:rFonts w:ascii="Cambria" w:hAnsi="Cambria" w:cs="Cambria"/>
              </w:rPr>
              <w:t>İ</w:t>
            </w:r>
            <w:r w:rsidRPr="00BF5810">
              <w:rPr>
                <w:rFonts w:ascii="Klavika Regular" w:hAnsi="Klavika Regular" w:cstheme="minorHAnsi"/>
              </w:rPr>
              <w:t xml:space="preserve">ktisadi </w:t>
            </w:r>
            <w:r w:rsidRPr="00BF5810">
              <w:rPr>
                <w:rFonts w:ascii="Cambria" w:hAnsi="Cambria" w:cs="Cambria"/>
              </w:rPr>
              <w:t>İş</w:t>
            </w:r>
            <w:r w:rsidRPr="00BF5810">
              <w:rPr>
                <w:rFonts w:ascii="Klavika Regular" w:hAnsi="Klavika Regular" w:cstheme="minorHAnsi"/>
              </w:rPr>
              <w:t>letmesinin itibar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>n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 xml:space="preserve"> d</w:t>
            </w:r>
            <w:r w:rsidRPr="00BF5810">
              <w:rPr>
                <w:rFonts w:ascii="Klavika Regular" w:hAnsi="Klavika Regular" w:cs="Klavika Regular"/>
              </w:rPr>
              <w:t>ü</w:t>
            </w:r>
            <w:r w:rsidRPr="00BF5810">
              <w:rPr>
                <w:rFonts w:ascii="Cambria" w:hAnsi="Cambria" w:cs="Cambria"/>
              </w:rPr>
              <w:t>ş</w:t>
            </w:r>
            <w:r w:rsidRPr="00BF5810">
              <w:rPr>
                <w:rFonts w:ascii="Klavika Regular" w:hAnsi="Klavika Regular" w:cs="Klavika Regular"/>
              </w:rPr>
              <w:t>ü</w:t>
            </w:r>
            <w:r w:rsidRPr="00BF5810">
              <w:rPr>
                <w:rFonts w:ascii="Klavika Regular" w:hAnsi="Klavika Regular" w:cstheme="minorHAnsi"/>
              </w:rPr>
              <w:t xml:space="preserve">recek bir </w:t>
            </w:r>
            <w:r w:rsidRPr="00BF5810">
              <w:rPr>
                <w:rFonts w:ascii="Cambria" w:hAnsi="Cambria" w:cs="Cambria"/>
              </w:rPr>
              <w:t>ş</w:t>
            </w:r>
            <w:r w:rsidRPr="00BF5810">
              <w:rPr>
                <w:rFonts w:ascii="Klavika Regular" w:hAnsi="Klavika Regular" w:cstheme="minorHAnsi"/>
              </w:rPr>
              <w:t>ekilde kullanmamakla ve belgelendirmeye ili</w:t>
            </w:r>
            <w:r w:rsidRPr="00BF5810">
              <w:rPr>
                <w:rFonts w:ascii="Cambria" w:hAnsi="Cambria" w:cs="Cambria"/>
              </w:rPr>
              <w:t>ş</w:t>
            </w:r>
            <w:r w:rsidRPr="00BF5810">
              <w:rPr>
                <w:rFonts w:ascii="Klavika Regular" w:hAnsi="Klavika Regular" w:cstheme="minorHAnsi"/>
              </w:rPr>
              <w:t xml:space="preserve">kin olarak GEKSANDER </w:t>
            </w:r>
            <w:r w:rsidRPr="00BF5810">
              <w:rPr>
                <w:rFonts w:ascii="Cambria" w:hAnsi="Cambria" w:cs="Cambria"/>
              </w:rPr>
              <w:t>İ</w:t>
            </w:r>
            <w:r w:rsidRPr="00BF5810">
              <w:rPr>
                <w:rFonts w:ascii="Klavika Regular" w:hAnsi="Klavika Regular" w:cstheme="minorHAnsi"/>
              </w:rPr>
              <w:t xml:space="preserve">ktisadi </w:t>
            </w:r>
            <w:r w:rsidRPr="00BF5810">
              <w:rPr>
                <w:rFonts w:ascii="Cambria" w:hAnsi="Cambria" w:cs="Cambria"/>
              </w:rPr>
              <w:t>İş</w:t>
            </w:r>
            <w:r w:rsidRPr="00BF5810">
              <w:rPr>
                <w:rFonts w:ascii="Klavika Regular" w:hAnsi="Klavika Regular" w:cstheme="minorHAnsi"/>
              </w:rPr>
              <w:t>letmesince yan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>lt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>c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 xml:space="preserve"> veya yetkisiz olarak de</w:t>
            </w:r>
            <w:r w:rsidRPr="00BF5810">
              <w:rPr>
                <w:rFonts w:ascii="Cambria" w:hAnsi="Cambria" w:cs="Cambria"/>
              </w:rPr>
              <w:t>ğ</w:t>
            </w:r>
            <w:r w:rsidRPr="00BF5810">
              <w:rPr>
                <w:rFonts w:ascii="Klavika Regular" w:hAnsi="Klavika Regular" w:cstheme="minorHAnsi"/>
              </w:rPr>
              <w:t>erlendirece</w:t>
            </w:r>
            <w:r w:rsidRPr="00BF5810">
              <w:rPr>
                <w:rFonts w:ascii="Cambria" w:hAnsi="Cambria" w:cs="Cambria"/>
              </w:rPr>
              <w:t>ğ</w:t>
            </w:r>
            <w:r w:rsidRPr="00BF5810">
              <w:rPr>
                <w:rFonts w:ascii="Klavika Regular" w:hAnsi="Klavika Regular" w:cstheme="minorHAnsi"/>
              </w:rPr>
              <w:t>i herhangi bir beyanda bulunmamakla,</w:t>
            </w:r>
          </w:p>
          <w:p w14:paraId="2231EEF6" w14:textId="77777777" w:rsidR="00267DE4" w:rsidRPr="00BF5810" w:rsidRDefault="00267DE4" w:rsidP="00267DE4">
            <w:pPr>
              <w:numPr>
                <w:ilvl w:val="1"/>
                <w:numId w:val="1"/>
              </w:numPr>
              <w:tabs>
                <w:tab w:val="num" w:pos="993"/>
              </w:tabs>
              <w:spacing w:before="240" w:after="120"/>
              <w:ind w:left="992" w:hanging="425"/>
              <w:jc w:val="both"/>
              <w:rPr>
                <w:rFonts w:ascii="Klavika Regular" w:hAnsi="Klavika Regular" w:cstheme="minorHAnsi"/>
              </w:rPr>
            </w:pPr>
            <w:r w:rsidRPr="00BF5810">
              <w:rPr>
                <w:rFonts w:ascii="Klavika Regular" w:hAnsi="Klavika Regular" w:cstheme="minorHAnsi"/>
              </w:rPr>
              <w:t>Belge üzerinde herhangi bir de</w:t>
            </w:r>
            <w:r w:rsidRPr="00BF5810">
              <w:rPr>
                <w:rFonts w:ascii="Cambria" w:hAnsi="Cambria" w:cs="Cambria"/>
              </w:rPr>
              <w:t>ğ</w:t>
            </w:r>
            <w:r w:rsidRPr="00BF5810">
              <w:rPr>
                <w:rFonts w:ascii="Klavika Regular" w:hAnsi="Klavika Regular" w:cstheme="minorHAnsi"/>
              </w:rPr>
              <w:t>i</w:t>
            </w:r>
            <w:r w:rsidRPr="00BF5810">
              <w:rPr>
                <w:rFonts w:ascii="Cambria" w:hAnsi="Cambria" w:cs="Cambria"/>
              </w:rPr>
              <w:t>ş</w:t>
            </w:r>
            <w:r w:rsidRPr="00BF5810">
              <w:rPr>
                <w:rFonts w:ascii="Klavika Regular" w:hAnsi="Klavika Regular" w:cstheme="minorHAnsi"/>
              </w:rPr>
              <w:t>iklik yapmamakla, Belgede herhangi bir y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>rt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>lma veya okunmas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>n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 xml:space="preserve"> engelleyecek y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>pranma durumunda belgenin kullan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>m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>na son verip belgenin yenilenmesi i</w:t>
            </w:r>
            <w:r w:rsidRPr="00BF5810">
              <w:rPr>
                <w:rFonts w:ascii="Klavika Regular" w:hAnsi="Klavika Regular" w:cs="Klavika Regular"/>
              </w:rPr>
              <w:t>ç</w:t>
            </w:r>
            <w:r w:rsidRPr="00BF5810">
              <w:rPr>
                <w:rFonts w:ascii="Klavika Regular" w:hAnsi="Klavika Regular" w:cstheme="minorHAnsi"/>
              </w:rPr>
              <w:t xml:space="preserve">in eski belge ile birlikte GEKSANDER </w:t>
            </w:r>
            <w:r w:rsidRPr="00BF5810">
              <w:rPr>
                <w:rFonts w:ascii="Cambria" w:hAnsi="Cambria" w:cs="Cambria"/>
              </w:rPr>
              <w:t>İ</w:t>
            </w:r>
            <w:r w:rsidRPr="00BF5810">
              <w:rPr>
                <w:rFonts w:ascii="Klavika Regular" w:hAnsi="Klavika Regular" w:cstheme="minorHAnsi"/>
              </w:rPr>
              <w:t xml:space="preserve">ktisadi </w:t>
            </w:r>
            <w:r w:rsidRPr="00BF5810">
              <w:rPr>
                <w:rFonts w:ascii="Cambria" w:hAnsi="Cambria" w:cs="Cambria"/>
              </w:rPr>
              <w:t>İş</w:t>
            </w:r>
            <w:r w:rsidRPr="00BF5810">
              <w:rPr>
                <w:rFonts w:ascii="Klavika Regular" w:hAnsi="Klavika Regular" w:cstheme="minorHAnsi"/>
              </w:rPr>
              <w:t>letmesine ba</w:t>
            </w:r>
            <w:r w:rsidRPr="00BF5810">
              <w:rPr>
                <w:rFonts w:ascii="Cambria" w:hAnsi="Cambria" w:cs="Cambria"/>
              </w:rPr>
              <w:t>ş</w:t>
            </w:r>
            <w:r w:rsidRPr="00BF5810">
              <w:rPr>
                <w:rFonts w:ascii="Klavika Regular" w:hAnsi="Klavika Regular" w:cstheme="minorHAnsi"/>
              </w:rPr>
              <w:t>vurmakla,</w:t>
            </w:r>
          </w:p>
          <w:p w14:paraId="6337EDB2" w14:textId="77777777" w:rsidR="00267DE4" w:rsidRPr="00BF5810" w:rsidRDefault="00267DE4" w:rsidP="00267DE4">
            <w:pPr>
              <w:numPr>
                <w:ilvl w:val="1"/>
                <w:numId w:val="1"/>
              </w:numPr>
              <w:tabs>
                <w:tab w:val="num" w:pos="993"/>
              </w:tabs>
              <w:spacing w:before="240" w:after="120"/>
              <w:ind w:left="992" w:hanging="425"/>
              <w:jc w:val="both"/>
              <w:rPr>
                <w:rFonts w:ascii="Klavika Regular" w:hAnsi="Klavika Regular" w:cstheme="minorHAnsi"/>
              </w:rPr>
            </w:pPr>
            <w:r w:rsidRPr="00BF5810">
              <w:rPr>
                <w:rFonts w:ascii="Klavika Regular" w:hAnsi="Klavika Regular" w:cstheme="minorHAnsi"/>
              </w:rPr>
              <w:t>Belgenin askıya alınması veya geri çekilmesi, belgenin iptali, geçerlilik süresinin doldurması durumlarında Belgenin kullanımına son vermekle, belgelendirmeye ili</w:t>
            </w:r>
            <w:r w:rsidRPr="00BF5810">
              <w:rPr>
                <w:rFonts w:ascii="Cambria" w:hAnsi="Cambria" w:cs="Cambria"/>
              </w:rPr>
              <w:t>ş</w:t>
            </w:r>
            <w:r w:rsidRPr="00BF5810">
              <w:rPr>
                <w:rFonts w:ascii="Klavika Regular" w:hAnsi="Klavika Regular" w:cstheme="minorHAnsi"/>
              </w:rPr>
              <w:t>kin t</w:t>
            </w:r>
            <w:r w:rsidRPr="00BF5810">
              <w:rPr>
                <w:rFonts w:ascii="Klavika Regular" w:hAnsi="Klavika Regular" w:cs="Klavika Regular"/>
              </w:rPr>
              <w:t>ü</w:t>
            </w:r>
            <w:r w:rsidRPr="00BF5810">
              <w:rPr>
                <w:rFonts w:ascii="Klavika Regular" w:hAnsi="Klavika Regular" w:cstheme="minorHAnsi"/>
              </w:rPr>
              <w:t xml:space="preserve">m </w:t>
            </w:r>
            <w:r w:rsidRPr="00BF5810">
              <w:rPr>
                <w:rFonts w:ascii="Klavika Regular" w:hAnsi="Klavika Regular" w:cstheme="minorHAnsi"/>
              </w:rPr>
              <w:lastRenderedPageBreak/>
              <w:t>beyanlar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>n kullan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>m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>n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 xml:space="preserve"> durdurmas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 xml:space="preserve"> ile Belgeyi </w:t>
            </w:r>
            <w:r w:rsidRPr="00BF5810">
              <w:rPr>
                <w:rFonts w:ascii="Klavika Regular" w:hAnsi="Klavika Regular" w:cs="Klavika Regular"/>
              </w:rPr>
              <w:t>Ö</w:t>
            </w:r>
            <w:r w:rsidRPr="00BF5810">
              <w:rPr>
                <w:rFonts w:ascii="Klavika Regular" w:hAnsi="Klavika Regular" w:cstheme="minorHAnsi"/>
              </w:rPr>
              <w:t xml:space="preserve">GEKSANDER </w:t>
            </w:r>
            <w:r w:rsidRPr="00BF5810">
              <w:rPr>
                <w:rFonts w:ascii="Cambria" w:hAnsi="Cambria" w:cs="Cambria"/>
              </w:rPr>
              <w:t>İ</w:t>
            </w:r>
            <w:r w:rsidRPr="00BF5810">
              <w:rPr>
                <w:rFonts w:ascii="Klavika Regular" w:hAnsi="Klavika Regular" w:cstheme="minorHAnsi"/>
              </w:rPr>
              <w:t xml:space="preserve">ktisadi </w:t>
            </w:r>
            <w:r w:rsidRPr="00BF5810">
              <w:rPr>
                <w:rFonts w:ascii="Cambria" w:hAnsi="Cambria" w:cs="Cambria"/>
              </w:rPr>
              <w:t>İş</w:t>
            </w:r>
            <w:r w:rsidRPr="00BF5810">
              <w:rPr>
                <w:rFonts w:ascii="Klavika Regular" w:hAnsi="Klavika Regular" w:cstheme="minorHAnsi"/>
              </w:rPr>
              <w:t>letmesine iade etmekle,</w:t>
            </w:r>
          </w:p>
          <w:p w14:paraId="73A6BE4C" w14:textId="77777777" w:rsidR="00267DE4" w:rsidRPr="00BF5810" w:rsidRDefault="00267DE4" w:rsidP="00267DE4">
            <w:pPr>
              <w:numPr>
                <w:ilvl w:val="1"/>
                <w:numId w:val="1"/>
              </w:numPr>
              <w:tabs>
                <w:tab w:val="num" w:pos="993"/>
              </w:tabs>
              <w:spacing w:before="240" w:after="120"/>
              <w:ind w:left="992" w:hanging="425"/>
              <w:jc w:val="both"/>
              <w:rPr>
                <w:rFonts w:ascii="Klavika Regular" w:hAnsi="Klavika Regular" w:cstheme="minorHAnsi"/>
              </w:rPr>
            </w:pPr>
            <w:r w:rsidRPr="00BF5810">
              <w:rPr>
                <w:rFonts w:ascii="Klavika Regular" w:hAnsi="Klavika Regular" w:cstheme="minorHAnsi"/>
              </w:rPr>
              <w:t>Ki</w:t>
            </w:r>
            <w:r w:rsidRPr="00BF5810">
              <w:rPr>
                <w:rFonts w:ascii="Cambria" w:hAnsi="Cambria" w:cs="Cambria"/>
              </w:rPr>
              <w:t>ş</w:t>
            </w:r>
            <w:r w:rsidRPr="00BF5810">
              <w:rPr>
                <w:rFonts w:ascii="Klavika Regular" w:hAnsi="Klavika Regular" w:cstheme="minorHAnsi"/>
              </w:rPr>
              <w:t xml:space="preserve">isel bilgilerinin ve Belge bilgilerinin GEKSANDER </w:t>
            </w:r>
            <w:r w:rsidRPr="00BF5810">
              <w:rPr>
                <w:rFonts w:ascii="Cambria" w:hAnsi="Cambria" w:cs="Cambria"/>
              </w:rPr>
              <w:t>İ</w:t>
            </w:r>
            <w:r w:rsidRPr="00BF5810">
              <w:rPr>
                <w:rFonts w:ascii="Klavika Regular" w:hAnsi="Klavika Regular" w:cstheme="minorHAnsi"/>
              </w:rPr>
              <w:t xml:space="preserve">ktisadi </w:t>
            </w:r>
            <w:r w:rsidRPr="00BF5810">
              <w:rPr>
                <w:rFonts w:ascii="Cambria" w:hAnsi="Cambria" w:cs="Cambria"/>
              </w:rPr>
              <w:t>İş</w:t>
            </w:r>
            <w:r w:rsidRPr="00BF5810">
              <w:rPr>
                <w:rFonts w:ascii="Klavika Regular" w:hAnsi="Klavika Regular" w:cstheme="minorHAnsi"/>
              </w:rPr>
              <w:t xml:space="preserve">letmesine </w:t>
            </w:r>
            <w:hyperlink r:id="rId8" w:history="1">
              <w:r w:rsidR="002D236C" w:rsidRPr="00BF5810">
                <w:rPr>
                  <w:rStyle w:val="Kpr"/>
                  <w:rFonts w:ascii="Klavika Regular" w:hAnsi="Klavika Regular" w:cstheme="minorHAnsi"/>
                </w:rPr>
                <w:t>www.geksandervoctest.com</w:t>
              </w:r>
            </w:hyperlink>
            <w:r w:rsidRPr="00BF5810">
              <w:rPr>
                <w:rFonts w:ascii="Klavika Regular" w:hAnsi="Klavika Regular" w:cstheme="minorHAnsi"/>
              </w:rPr>
              <w:t xml:space="preserve"> adresinde bulunan sorgulama ekranı üzerinden sorgulanmasına izin vermekle,</w:t>
            </w:r>
          </w:p>
          <w:p w14:paraId="5EDF5461" w14:textId="77777777" w:rsidR="00267DE4" w:rsidRPr="00BF5810" w:rsidRDefault="00267DE4" w:rsidP="00267DE4">
            <w:pPr>
              <w:numPr>
                <w:ilvl w:val="1"/>
                <w:numId w:val="1"/>
              </w:numPr>
              <w:tabs>
                <w:tab w:val="num" w:pos="993"/>
              </w:tabs>
              <w:spacing w:before="240" w:after="120"/>
              <w:ind w:left="992" w:hanging="425"/>
              <w:jc w:val="both"/>
              <w:rPr>
                <w:rFonts w:ascii="Klavika Regular" w:hAnsi="Klavika Regular" w:cstheme="minorHAnsi"/>
              </w:rPr>
            </w:pPr>
            <w:r w:rsidRPr="00BF5810">
              <w:rPr>
                <w:rFonts w:ascii="Klavika Regular" w:hAnsi="Klavika Regular" w:cstheme="minorHAnsi"/>
              </w:rPr>
              <w:t xml:space="preserve">Belge kullanım süresi boyunca GEKSANDER </w:t>
            </w:r>
            <w:r w:rsidRPr="00BF5810">
              <w:rPr>
                <w:rFonts w:ascii="Cambria" w:hAnsi="Cambria" w:cs="Cambria"/>
              </w:rPr>
              <w:t>İ</w:t>
            </w:r>
            <w:r w:rsidRPr="00BF5810">
              <w:rPr>
                <w:rFonts w:ascii="Klavika Regular" w:hAnsi="Klavika Regular" w:cstheme="minorHAnsi"/>
              </w:rPr>
              <w:t xml:space="preserve">ktisadi </w:t>
            </w:r>
            <w:r w:rsidRPr="00BF5810">
              <w:rPr>
                <w:rFonts w:ascii="Cambria" w:hAnsi="Cambria" w:cs="Cambria"/>
              </w:rPr>
              <w:t>İş</w:t>
            </w:r>
            <w:r w:rsidRPr="00BF5810">
              <w:rPr>
                <w:rFonts w:ascii="Klavika Regular" w:hAnsi="Klavika Regular" w:cstheme="minorHAnsi"/>
              </w:rPr>
              <w:t xml:space="preserve">letmesine  </w:t>
            </w:r>
            <w:hyperlink r:id="rId9" w:history="1">
              <w:r w:rsidR="002D236C" w:rsidRPr="00BF5810">
                <w:rPr>
                  <w:rStyle w:val="Kpr"/>
                  <w:rFonts w:ascii="Klavika Regular" w:hAnsi="Klavika Regular" w:cstheme="minorHAnsi"/>
                </w:rPr>
                <w:t>www.gekdsandervoctest.com</w:t>
              </w:r>
            </w:hyperlink>
            <w:r w:rsidRPr="00BF5810">
              <w:rPr>
                <w:rFonts w:ascii="Klavika Regular" w:hAnsi="Klavika Regular" w:cstheme="minorHAnsi"/>
              </w:rPr>
              <w:t xml:space="preserve">  adresi üzerinden Belgelendirme duyurularını takip etmekle,</w:t>
            </w:r>
          </w:p>
          <w:p w14:paraId="38B5074C" w14:textId="77777777" w:rsidR="00267DE4" w:rsidRPr="00BF5810" w:rsidRDefault="00267DE4" w:rsidP="00267DE4">
            <w:pPr>
              <w:numPr>
                <w:ilvl w:val="1"/>
                <w:numId w:val="1"/>
              </w:numPr>
              <w:tabs>
                <w:tab w:val="num" w:pos="993"/>
              </w:tabs>
              <w:spacing w:before="240" w:after="120"/>
              <w:ind w:left="992" w:hanging="425"/>
              <w:jc w:val="both"/>
              <w:rPr>
                <w:rFonts w:ascii="Klavika Regular" w:hAnsi="Klavika Regular" w:cstheme="minorHAnsi"/>
              </w:rPr>
            </w:pPr>
            <w:r w:rsidRPr="00BF5810">
              <w:rPr>
                <w:rFonts w:ascii="Klavika Regular" w:hAnsi="Klavika Regular" w:cstheme="minorHAnsi"/>
              </w:rPr>
              <w:t xml:space="preserve">Belgelendirme kapsamı veya </w:t>
            </w:r>
            <w:r w:rsidRPr="00BF5810">
              <w:rPr>
                <w:rFonts w:ascii="Cambria" w:hAnsi="Cambria" w:cs="Cambria"/>
              </w:rPr>
              <w:t>ş</w:t>
            </w:r>
            <w:r w:rsidRPr="00BF5810">
              <w:rPr>
                <w:rFonts w:ascii="Klavika Regular" w:hAnsi="Klavika Regular" w:cstheme="minorHAnsi"/>
              </w:rPr>
              <w:t>artlar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>nda de</w:t>
            </w:r>
            <w:r w:rsidRPr="00BF5810">
              <w:rPr>
                <w:rFonts w:ascii="Cambria" w:hAnsi="Cambria" w:cs="Cambria"/>
              </w:rPr>
              <w:t>ğ</w:t>
            </w:r>
            <w:r w:rsidRPr="00BF5810">
              <w:rPr>
                <w:rFonts w:ascii="Klavika Regular" w:hAnsi="Klavika Regular" w:cstheme="minorHAnsi"/>
              </w:rPr>
              <w:t>i</w:t>
            </w:r>
            <w:r w:rsidRPr="00BF5810">
              <w:rPr>
                <w:rFonts w:ascii="Cambria" w:hAnsi="Cambria" w:cs="Cambria"/>
              </w:rPr>
              <w:t>ş</w:t>
            </w:r>
            <w:r w:rsidRPr="00BF5810">
              <w:rPr>
                <w:rFonts w:ascii="Klavika Regular" w:hAnsi="Klavika Regular" w:cstheme="minorHAnsi"/>
              </w:rPr>
              <w:t>iklik olmas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 xml:space="preserve"> halinde de</w:t>
            </w:r>
            <w:r w:rsidRPr="00BF5810">
              <w:rPr>
                <w:rFonts w:ascii="Cambria" w:hAnsi="Cambria" w:cs="Cambria"/>
              </w:rPr>
              <w:t>ğ</w:t>
            </w:r>
            <w:r w:rsidRPr="00BF5810">
              <w:rPr>
                <w:rFonts w:ascii="Klavika Regular" w:hAnsi="Klavika Regular" w:cstheme="minorHAnsi"/>
              </w:rPr>
              <w:t>i</w:t>
            </w:r>
            <w:r w:rsidRPr="00BF5810">
              <w:rPr>
                <w:rFonts w:ascii="Cambria" w:hAnsi="Cambria" w:cs="Cambria"/>
              </w:rPr>
              <w:t>ş</w:t>
            </w:r>
            <w:r w:rsidRPr="00BF5810">
              <w:rPr>
                <w:rFonts w:ascii="Klavika Regular" w:hAnsi="Klavika Regular" w:cstheme="minorHAnsi"/>
              </w:rPr>
              <w:t xml:space="preserve">en </w:t>
            </w:r>
            <w:r w:rsidRPr="00BF5810">
              <w:rPr>
                <w:rFonts w:ascii="Cambria" w:hAnsi="Cambria" w:cs="Cambria"/>
              </w:rPr>
              <w:t>ş</w:t>
            </w:r>
            <w:r w:rsidRPr="00BF5810">
              <w:rPr>
                <w:rFonts w:ascii="Klavika Regular" w:hAnsi="Klavika Regular" w:cstheme="minorHAnsi"/>
              </w:rPr>
              <w:t>artlara uyum sa</w:t>
            </w:r>
            <w:r w:rsidRPr="00BF5810">
              <w:rPr>
                <w:rFonts w:ascii="Cambria" w:hAnsi="Cambria" w:cs="Cambria"/>
              </w:rPr>
              <w:t>ğ</w:t>
            </w:r>
            <w:r w:rsidRPr="00BF5810">
              <w:rPr>
                <w:rFonts w:ascii="Klavika Regular" w:hAnsi="Klavika Regular" w:cstheme="minorHAnsi"/>
              </w:rPr>
              <w:t>lamakla,</w:t>
            </w:r>
          </w:p>
          <w:p w14:paraId="13E5C455" w14:textId="77777777" w:rsidR="00267DE4" w:rsidRPr="00BF5810" w:rsidRDefault="00267DE4" w:rsidP="00267DE4">
            <w:pPr>
              <w:numPr>
                <w:ilvl w:val="1"/>
                <w:numId w:val="1"/>
              </w:numPr>
              <w:tabs>
                <w:tab w:val="num" w:pos="993"/>
              </w:tabs>
              <w:spacing w:before="240" w:after="120"/>
              <w:ind w:left="992" w:hanging="425"/>
              <w:jc w:val="both"/>
              <w:rPr>
                <w:rFonts w:ascii="Klavika Regular" w:hAnsi="Klavika Regular" w:cstheme="minorHAnsi"/>
              </w:rPr>
            </w:pPr>
            <w:r w:rsidRPr="00BF5810">
              <w:rPr>
                <w:rFonts w:ascii="Klavika Regular" w:hAnsi="Klavika Regular" w:cstheme="minorHAnsi"/>
              </w:rPr>
              <w:t>Belge üzerindeki logolar ve di</w:t>
            </w:r>
            <w:r w:rsidRPr="00BF5810">
              <w:rPr>
                <w:rFonts w:ascii="Cambria" w:hAnsi="Cambria" w:cs="Cambria"/>
              </w:rPr>
              <w:t>ğ</w:t>
            </w:r>
            <w:r w:rsidRPr="00BF5810">
              <w:rPr>
                <w:rFonts w:ascii="Klavika Regular" w:hAnsi="Klavika Regular" w:cstheme="minorHAnsi"/>
              </w:rPr>
              <w:t>er bi</w:t>
            </w:r>
            <w:r w:rsidRPr="00BF5810">
              <w:rPr>
                <w:rFonts w:ascii="Klavika Regular" w:hAnsi="Klavika Regular" w:cs="Klavika Regular"/>
              </w:rPr>
              <w:t>ç</w:t>
            </w:r>
            <w:r w:rsidRPr="00BF5810">
              <w:rPr>
                <w:rFonts w:ascii="Klavika Regular" w:hAnsi="Klavika Regular" w:cstheme="minorHAnsi"/>
              </w:rPr>
              <w:t>imsel d</w:t>
            </w:r>
            <w:r w:rsidRPr="00BF5810">
              <w:rPr>
                <w:rFonts w:ascii="Klavika Regular" w:hAnsi="Klavika Regular" w:cs="Klavika Regular"/>
              </w:rPr>
              <w:t>ü</w:t>
            </w:r>
            <w:r w:rsidRPr="00BF5810">
              <w:rPr>
                <w:rFonts w:ascii="Klavika Regular" w:hAnsi="Klavika Regular" w:cstheme="minorHAnsi"/>
              </w:rPr>
              <w:t>zenleme oranlar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 xml:space="preserve"> sabit kalmak ko</w:t>
            </w:r>
            <w:r w:rsidRPr="00BF5810">
              <w:rPr>
                <w:rFonts w:ascii="Cambria" w:hAnsi="Cambria" w:cs="Cambria"/>
              </w:rPr>
              <w:t>ş</w:t>
            </w:r>
            <w:r w:rsidRPr="00BF5810">
              <w:rPr>
                <w:rFonts w:ascii="Klavika Regular" w:hAnsi="Klavika Regular" w:cstheme="minorHAnsi"/>
              </w:rPr>
              <w:t>uluyla ebat de</w:t>
            </w:r>
            <w:r w:rsidRPr="00BF5810">
              <w:rPr>
                <w:rFonts w:ascii="Cambria" w:hAnsi="Cambria" w:cs="Cambria"/>
              </w:rPr>
              <w:t>ğ</w:t>
            </w:r>
            <w:r w:rsidRPr="00BF5810">
              <w:rPr>
                <w:rFonts w:ascii="Klavika Regular" w:hAnsi="Klavika Regular" w:cstheme="minorHAnsi"/>
              </w:rPr>
              <w:t>i</w:t>
            </w:r>
            <w:r w:rsidRPr="00BF5810">
              <w:rPr>
                <w:rFonts w:ascii="Cambria" w:hAnsi="Cambria" w:cs="Cambria"/>
              </w:rPr>
              <w:t>ş</w:t>
            </w:r>
            <w:r w:rsidRPr="00BF5810">
              <w:rPr>
                <w:rFonts w:ascii="Klavika Regular" w:hAnsi="Klavika Regular" w:cstheme="minorHAnsi"/>
              </w:rPr>
              <w:t>iklikleri yap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>l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 xml:space="preserve">rken </w:t>
            </w:r>
            <w:r w:rsidRPr="00BF5810">
              <w:rPr>
                <w:rFonts w:ascii="Klavika Regular" w:hAnsi="Klavika Regular" w:cs="Klavika Regular"/>
              </w:rPr>
              <w:t>ü</w:t>
            </w:r>
            <w:r w:rsidRPr="00BF5810">
              <w:rPr>
                <w:rFonts w:ascii="Klavika Regular" w:hAnsi="Klavika Regular" w:cstheme="minorHAnsi"/>
              </w:rPr>
              <w:t>zerindeki ifadelerin tam ve a</w:t>
            </w:r>
            <w:r w:rsidRPr="00BF5810">
              <w:rPr>
                <w:rFonts w:ascii="Klavika Regular" w:hAnsi="Klavika Regular" w:cs="Klavika Regular"/>
              </w:rPr>
              <w:t>çı</w:t>
            </w:r>
            <w:r w:rsidRPr="00BF5810">
              <w:rPr>
                <w:rFonts w:ascii="Klavika Regular" w:hAnsi="Klavika Regular" w:cstheme="minorHAnsi"/>
              </w:rPr>
              <w:t xml:space="preserve">k bir </w:t>
            </w:r>
            <w:r w:rsidRPr="00BF5810">
              <w:rPr>
                <w:rFonts w:ascii="Cambria" w:hAnsi="Cambria" w:cs="Cambria"/>
              </w:rPr>
              <w:t>ş</w:t>
            </w:r>
            <w:r w:rsidRPr="00BF5810">
              <w:rPr>
                <w:rFonts w:ascii="Klavika Regular" w:hAnsi="Klavika Regular" w:cstheme="minorHAnsi"/>
              </w:rPr>
              <w:t>ekilde okunmas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>n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 xml:space="preserve"> sa</w:t>
            </w:r>
            <w:r w:rsidRPr="00BF5810">
              <w:rPr>
                <w:rFonts w:ascii="Cambria" w:hAnsi="Cambria" w:cs="Cambria"/>
              </w:rPr>
              <w:t>ğ</w:t>
            </w:r>
            <w:r w:rsidRPr="00BF5810">
              <w:rPr>
                <w:rFonts w:ascii="Klavika Regular" w:hAnsi="Klavika Regular" w:cstheme="minorHAnsi"/>
              </w:rPr>
              <w:t>lamakla,</w:t>
            </w:r>
          </w:p>
          <w:p w14:paraId="70A99C8F" w14:textId="77777777" w:rsidR="00267DE4" w:rsidRPr="00BF5810" w:rsidRDefault="00267DE4" w:rsidP="00267DE4">
            <w:pPr>
              <w:numPr>
                <w:ilvl w:val="1"/>
                <w:numId w:val="1"/>
              </w:numPr>
              <w:tabs>
                <w:tab w:val="num" w:pos="993"/>
              </w:tabs>
              <w:spacing w:before="240" w:after="120"/>
              <w:ind w:left="992" w:hanging="425"/>
              <w:jc w:val="both"/>
              <w:rPr>
                <w:rFonts w:ascii="Klavika Regular" w:hAnsi="Klavika Regular" w:cstheme="minorHAnsi"/>
              </w:rPr>
            </w:pPr>
            <w:r w:rsidRPr="00BF5810">
              <w:rPr>
                <w:rFonts w:ascii="Klavika Regular" w:hAnsi="Klavika Regular" w:cstheme="minorHAnsi"/>
              </w:rPr>
              <w:t xml:space="preserve">GEKSANDER </w:t>
            </w:r>
            <w:r w:rsidRPr="00BF5810">
              <w:rPr>
                <w:rFonts w:ascii="Cambria" w:hAnsi="Cambria" w:cs="Cambria"/>
              </w:rPr>
              <w:t>İ</w:t>
            </w:r>
            <w:r w:rsidRPr="00BF5810">
              <w:rPr>
                <w:rFonts w:ascii="Klavika Regular" w:hAnsi="Klavika Regular" w:cstheme="minorHAnsi"/>
              </w:rPr>
              <w:t xml:space="preserve">ktisadi </w:t>
            </w:r>
            <w:r w:rsidRPr="00BF5810">
              <w:rPr>
                <w:rFonts w:ascii="Cambria" w:hAnsi="Cambria" w:cs="Cambria"/>
              </w:rPr>
              <w:t>İş</w:t>
            </w:r>
            <w:r w:rsidRPr="00BF5810">
              <w:rPr>
                <w:rFonts w:ascii="Klavika Regular" w:hAnsi="Klavika Regular" w:cstheme="minorHAnsi"/>
              </w:rPr>
              <w:t xml:space="preserve">letmesi </w:t>
            </w:r>
            <w:hyperlink r:id="rId10" w:history="1">
              <w:r w:rsidR="002D236C" w:rsidRPr="00BF5810">
                <w:rPr>
                  <w:rStyle w:val="Kpr"/>
                  <w:rFonts w:ascii="Klavika Regular" w:hAnsi="Klavika Regular" w:cstheme="minorHAnsi"/>
                </w:rPr>
                <w:t>www.geksandervoctest.com</w:t>
              </w:r>
            </w:hyperlink>
            <w:r w:rsidR="002D236C" w:rsidRPr="00BF5810">
              <w:rPr>
                <w:rFonts w:ascii="Klavika Regular" w:hAnsi="Klavika Regular" w:cstheme="minorHAnsi"/>
              </w:rPr>
              <w:t xml:space="preserve"> </w:t>
            </w:r>
            <w:r w:rsidRPr="00BF5810">
              <w:rPr>
                <w:rFonts w:ascii="Klavika Regular" w:hAnsi="Klavika Regular" w:cstheme="minorHAnsi"/>
              </w:rPr>
              <w:t xml:space="preserve">adresinde ilan edilen Belge Marka/Logo Kullanım Prosedüründe belirtilen </w:t>
            </w:r>
            <w:r w:rsidRPr="00BF5810">
              <w:rPr>
                <w:rFonts w:ascii="Cambria" w:hAnsi="Cambria" w:cs="Cambria"/>
              </w:rPr>
              <w:t>ş</w:t>
            </w:r>
            <w:r w:rsidRPr="00BF5810">
              <w:rPr>
                <w:rFonts w:ascii="Klavika Regular" w:hAnsi="Klavika Regular" w:cstheme="minorHAnsi"/>
              </w:rPr>
              <w:t>artlara uymakla,</w:t>
            </w:r>
          </w:p>
          <w:p w14:paraId="35E8162E" w14:textId="50C4FBC5" w:rsidR="00267DE4" w:rsidRPr="00BF5810" w:rsidRDefault="00267DE4" w:rsidP="00267DE4">
            <w:pPr>
              <w:numPr>
                <w:ilvl w:val="1"/>
                <w:numId w:val="1"/>
              </w:numPr>
              <w:tabs>
                <w:tab w:val="num" w:pos="993"/>
              </w:tabs>
              <w:spacing w:before="240" w:after="120"/>
              <w:ind w:left="992" w:hanging="425"/>
              <w:jc w:val="both"/>
              <w:rPr>
                <w:rFonts w:ascii="Klavika Regular" w:hAnsi="Klavika Regular" w:cstheme="minorHAnsi"/>
              </w:rPr>
            </w:pPr>
            <w:r w:rsidRPr="00BF5810">
              <w:rPr>
                <w:rFonts w:ascii="Klavika Regular" w:hAnsi="Klavika Regular" w:cstheme="minorHAnsi"/>
              </w:rPr>
              <w:t xml:space="preserve">GEKSANDER </w:t>
            </w:r>
            <w:r w:rsidRPr="00BF5810">
              <w:rPr>
                <w:rFonts w:ascii="Cambria" w:hAnsi="Cambria" w:cs="Cambria"/>
              </w:rPr>
              <w:t>İ</w:t>
            </w:r>
            <w:r w:rsidRPr="00BF5810">
              <w:rPr>
                <w:rFonts w:ascii="Klavika Regular" w:hAnsi="Klavika Regular" w:cstheme="minorHAnsi"/>
              </w:rPr>
              <w:t xml:space="preserve">ktisadi </w:t>
            </w:r>
            <w:r w:rsidRPr="00BF5810">
              <w:rPr>
                <w:rFonts w:ascii="Cambria" w:hAnsi="Cambria" w:cs="Cambria"/>
              </w:rPr>
              <w:t>İş</w:t>
            </w:r>
            <w:r w:rsidRPr="00BF5810">
              <w:rPr>
                <w:rFonts w:ascii="Klavika Regular" w:hAnsi="Klavika Regular" w:cstheme="minorHAnsi"/>
              </w:rPr>
              <w:t xml:space="preserve">letmesine </w:t>
            </w:r>
            <w:hyperlink r:id="rId11" w:history="1">
              <w:r w:rsidR="002D236C" w:rsidRPr="00BF5810">
                <w:rPr>
                  <w:rStyle w:val="Kpr"/>
                  <w:rFonts w:ascii="Klavika Regular" w:hAnsi="Klavika Regular" w:cstheme="minorHAnsi"/>
                </w:rPr>
                <w:t>www.geksandervoctest.</w:t>
              </w:r>
            </w:hyperlink>
            <w:r w:rsidR="002D236C" w:rsidRPr="00BF5810">
              <w:rPr>
                <w:rStyle w:val="Kpr"/>
                <w:rFonts w:ascii="Klavika Regular" w:hAnsi="Klavika Regular" w:cstheme="minorHAnsi"/>
              </w:rPr>
              <w:t>com</w:t>
            </w:r>
            <w:r w:rsidR="00242B66" w:rsidRPr="00BF5810">
              <w:rPr>
                <w:rFonts w:ascii="Klavika Regular" w:hAnsi="Klavika Regular" w:cstheme="minorHAnsi"/>
              </w:rPr>
              <w:t xml:space="preserve"> </w:t>
            </w:r>
            <w:r w:rsidRPr="00BF5810">
              <w:rPr>
                <w:rFonts w:ascii="Klavika Regular" w:hAnsi="Klavika Regular" w:cstheme="minorHAnsi"/>
              </w:rPr>
              <w:t xml:space="preserve">adresinde ilan edilen Belge Takip ve </w:t>
            </w:r>
            <w:r w:rsidRPr="00BF5810">
              <w:rPr>
                <w:rFonts w:ascii="Cambria" w:hAnsi="Cambria" w:cs="Cambria"/>
              </w:rPr>
              <w:t>İ</w:t>
            </w:r>
            <w:r w:rsidRPr="00BF5810">
              <w:rPr>
                <w:rFonts w:ascii="Klavika Regular" w:hAnsi="Klavika Regular" w:cstheme="minorHAnsi"/>
              </w:rPr>
              <w:t xml:space="preserve">ptal </w:t>
            </w:r>
            <w:r w:rsidRPr="00BF5810">
              <w:rPr>
                <w:rFonts w:ascii="Cambria" w:hAnsi="Cambria" w:cs="Cambria"/>
              </w:rPr>
              <w:t>İş</w:t>
            </w:r>
            <w:r w:rsidRPr="00BF5810">
              <w:rPr>
                <w:rFonts w:ascii="Klavika Regular" w:hAnsi="Klavika Regular" w:cstheme="minorHAnsi"/>
              </w:rPr>
              <w:t>lemlerine uymakla</w:t>
            </w:r>
            <w:r w:rsidR="00C7429D" w:rsidRPr="00BF5810">
              <w:rPr>
                <w:rFonts w:ascii="Klavika Regular" w:hAnsi="Klavika Regular" w:cstheme="minorHAnsi"/>
              </w:rPr>
              <w:t>,</w:t>
            </w:r>
          </w:p>
          <w:p w14:paraId="23A7C2D9" w14:textId="2C9FBD2E" w:rsidR="00267DE4" w:rsidRPr="00BF5810" w:rsidRDefault="00267DE4" w:rsidP="00267DE4">
            <w:pPr>
              <w:numPr>
                <w:ilvl w:val="1"/>
                <w:numId w:val="1"/>
              </w:numPr>
              <w:tabs>
                <w:tab w:val="num" w:pos="993"/>
              </w:tabs>
              <w:spacing w:before="240" w:after="120"/>
              <w:ind w:left="992" w:hanging="425"/>
              <w:jc w:val="both"/>
              <w:rPr>
                <w:rFonts w:ascii="Klavika Regular" w:hAnsi="Klavika Regular" w:cstheme="minorHAnsi"/>
              </w:rPr>
            </w:pPr>
            <w:r w:rsidRPr="00BF5810">
              <w:rPr>
                <w:rFonts w:ascii="Klavika Regular" w:hAnsi="Klavika Regular" w:cstheme="minorHAnsi"/>
              </w:rPr>
              <w:t xml:space="preserve">Belge Sahibi, belgelendirme </w:t>
            </w:r>
            <w:r w:rsidRPr="00BF5810">
              <w:rPr>
                <w:rFonts w:ascii="Cambria" w:hAnsi="Cambria" w:cs="Cambria"/>
              </w:rPr>
              <w:t>ş</w:t>
            </w:r>
            <w:r w:rsidRPr="00BF5810">
              <w:rPr>
                <w:rFonts w:ascii="Klavika Regular" w:hAnsi="Klavika Regular" w:cstheme="minorHAnsi"/>
              </w:rPr>
              <w:t>artlar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>n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 xml:space="preserve"> yerine getirme kapasitesini etkileyebilecek durumlar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>n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 xml:space="preserve"> GEKSANDER </w:t>
            </w:r>
            <w:r w:rsidRPr="00BF5810">
              <w:rPr>
                <w:rFonts w:ascii="Cambria" w:hAnsi="Cambria" w:cs="Cambria"/>
              </w:rPr>
              <w:t>İ</w:t>
            </w:r>
            <w:r w:rsidRPr="00BF5810">
              <w:rPr>
                <w:rFonts w:ascii="Klavika Regular" w:hAnsi="Klavika Regular" w:cstheme="minorHAnsi"/>
              </w:rPr>
              <w:t xml:space="preserve">ktisadi </w:t>
            </w:r>
            <w:r w:rsidRPr="00BF5810">
              <w:rPr>
                <w:rFonts w:ascii="Cambria" w:hAnsi="Cambria" w:cs="Cambria"/>
              </w:rPr>
              <w:t>İş</w:t>
            </w:r>
            <w:r w:rsidRPr="00BF5810">
              <w:rPr>
                <w:rFonts w:ascii="Klavika Regular" w:hAnsi="Klavika Regular" w:cstheme="minorHAnsi"/>
              </w:rPr>
              <w:t>letmesine gecikmesizin bildirmekle</w:t>
            </w:r>
            <w:r w:rsidR="00C7429D" w:rsidRPr="00BF5810">
              <w:rPr>
                <w:rFonts w:ascii="Klavika Regular" w:hAnsi="Klavika Regular" w:cstheme="minorHAnsi"/>
              </w:rPr>
              <w:t>,</w:t>
            </w:r>
          </w:p>
          <w:p w14:paraId="3E6D1FB8" w14:textId="2EF99662" w:rsidR="00C7429D" w:rsidRPr="00BF5810" w:rsidRDefault="00C7429D" w:rsidP="00C7429D">
            <w:pPr>
              <w:numPr>
                <w:ilvl w:val="1"/>
                <w:numId w:val="1"/>
              </w:numPr>
              <w:tabs>
                <w:tab w:val="num" w:pos="993"/>
              </w:tabs>
              <w:spacing w:before="240" w:after="120"/>
              <w:ind w:left="992" w:hanging="425"/>
              <w:jc w:val="both"/>
              <w:rPr>
                <w:rFonts w:ascii="Klavika Regular" w:hAnsi="Klavika Regular" w:cs="Arial"/>
                <w:b/>
                <w:bCs/>
                <w:color w:val="1F497D" w:themeColor="text2"/>
                <w:sz w:val="22"/>
                <w:szCs w:val="22"/>
              </w:rPr>
            </w:pPr>
            <w:r w:rsidRPr="00BF5810">
              <w:rPr>
                <w:rFonts w:ascii="Cambria" w:hAnsi="Cambria" w:cs="Cambria"/>
                <w:b/>
                <w:bCs/>
                <w:color w:val="1F497D" w:themeColor="text2"/>
                <w:sz w:val="22"/>
                <w:szCs w:val="22"/>
              </w:rPr>
              <w:t>İş</w:t>
            </w:r>
            <w:r w:rsidRPr="00BF5810">
              <w:rPr>
                <w:rFonts w:ascii="Klavika Regular" w:hAnsi="Klavika Regular" w:cs="Arial"/>
                <w:b/>
                <w:bCs/>
                <w:color w:val="1F497D" w:themeColor="text2"/>
                <w:sz w:val="22"/>
                <w:szCs w:val="22"/>
              </w:rPr>
              <w:t xml:space="preserve"> bu s</w:t>
            </w:r>
            <w:r w:rsidRPr="00BF5810">
              <w:rPr>
                <w:rFonts w:ascii="Klavika Regular" w:hAnsi="Klavika Regular" w:cs="Klavika Regular"/>
                <w:b/>
                <w:bCs/>
                <w:color w:val="1F497D" w:themeColor="text2"/>
                <w:sz w:val="22"/>
                <w:szCs w:val="22"/>
              </w:rPr>
              <w:t>ö</w:t>
            </w:r>
            <w:r w:rsidRPr="00BF5810">
              <w:rPr>
                <w:rFonts w:ascii="Klavika Regular" w:hAnsi="Klavika Regular" w:cs="Arial"/>
                <w:b/>
                <w:bCs/>
                <w:color w:val="1F497D" w:themeColor="text2"/>
                <w:sz w:val="22"/>
                <w:szCs w:val="22"/>
              </w:rPr>
              <w:t>zle</w:t>
            </w:r>
            <w:r w:rsidRPr="00BF5810">
              <w:rPr>
                <w:rFonts w:ascii="Cambria" w:hAnsi="Cambria" w:cs="Cambria"/>
                <w:b/>
                <w:bCs/>
                <w:color w:val="1F497D" w:themeColor="text2"/>
                <w:sz w:val="22"/>
                <w:szCs w:val="22"/>
              </w:rPr>
              <w:t>ş</w:t>
            </w:r>
            <w:r w:rsidRPr="00BF5810">
              <w:rPr>
                <w:rFonts w:ascii="Klavika Regular" w:hAnsi="Klavika Regular" w:cs="Arial"/>
                <w:b/>
                <w:bCs/>
                <w:color w:val="1F497D" w:themeColor="text2"/>
                <w:sz w:val="22"/>
                <w:szCs w:val="22"/>
              </w:rPr>
              <w:t>me h</w:t>
            </w:r>
            <w:r w:rsidRPr="00BF5810">
              <w:rPr>
                <w:rFonts w:ascii="Klavika Regular" w:hAnsi="Klavika Regular" w:cs="Klavika Regular"/>
                <w:b/>
                <w:bCs/>
                <w:color w:val="1F497D" w:themeColor="text2"/>
                <w:sz w:val="22"/>
                <w:szCs w:val="22"/>
              </w:rPr>
              <w:t>ü</w:t>
            </w:r>
            <w:r w:rsidRPr="00BF5810">
              <w:rPr>
                <w:rFonts w:ascii="Klavika Regular" w:hAnsi="Klavika Regular" w:cs="Arial"/>
                <w:b/>
                <w:bCs/>
                <w:color w:val="1F497D" w:themeColor="text2"/>
                <w:sz w:val="22"/>
                <w:szCs w:val="22"/>
              </w:rPr>
              <w:t>k</w:t>
            </w:r>
            <w:r w:rsidRPr="00BF5810">
              <w:rPr>
                <w:rFonts w:ascii="Klavika Regular" w:hAnsi="Klavika Regular" w:cs="Klavika Regular"/>
                <w:b/>
                <w:bCs/>
                <w:color w:val="1F497D" w:themeColor="text2"/>
                <w:sz w:val="22"/>
                <w:szCs w:val="22"/>
              </w:rPr>
              <w:t>ü</w:t>
            </w:r>
            <w:r w:rsidRPr="00BF5810">
              <w:rPr>
                <w:rFonts w:ascii="Klavika Regular" w:hAnsi="Klavika Regular" w:cs="Arial"/>
                <w:b/>
                <w:bCs/>
                <w:color w:val="1F497D" w:themeColor="text2"/>
                <w:sz w:val="22"/>
                <w:szCs w:val="22"/>
              </w:rPr>
              <w:t>mlerine uyulmad</w:t>
            </w:r>
            <w:r w:rsidRPr="00BF5810">
              <w:rPr>
                <w:rFonts w:ascii="Klavika Regular" w:hAnsi="Klavika Regular" w:cs="Klavika Regular"/>
                <w:b/>
                <w:bCs/>
                <w:color w:val="1F497D" w:themeColor="text2"/>
                <w:sz w:val="22"/>
                <w:szCs w:val="22"/>
              </w:rPr>
              <w:t>ı</w:t>
            </w:r>
            <w:r w:rsidRPr="00BF5810">
              <w:rPr>
                <w:rFonts w:ascii="Cambria" w:hAnsi="Cambria" w:cs="Cambria"/>
                <w:b/>
                <w:bCs/>
                <w:color w:val="1F497D" w:themeColor="text2"/>
                <w:sz w:val="22"/>
                <w:szCs w:val="22"/>
              </w:rPr>
              <w:t>ğ</w:t>
            </w:r>
            <w:r w:rsidRPr="00BF5810">
              <w:rPr>
                <w:rFonts w:ascii="Klavika Regular" w:hAnsi="Klavika Regular" w:cs="Arial"/>
                <w:b/>
                <w:bCs/>
                <w:color w:val="1F497D" w:themeColor="text2"/>
                <w:sz w:val="22"/>
                <w:szCs w:val="22"/>
              </w:rPr>
              <w:t xml:space="preserve">ı durumlarda GEKSANDER </w:t>
            </w:r>
            <w:r w:rsidRPr="00BF5810">
              <w:rPr>
                <w:rFonts w:ascii="Cambria" w:hAnsi="Cambria" w:cs="Cambria"/>
                <w:b/>
                <w:bCs/>
                <w:color w:val="1F497D" w:themeColor="text2"/>
                <w:sz w:val="22"/>
                <w:szCs w:val="22"/>
              </w:rPr>
              <w:t>İ</w:t>
            </w:r>
            <w:r w:rsidRPr="00BF5810">
              <w:rPr>
                <w:rFonts w:ascii="Klavika Regular" w:hAnsi="Klavika Regular" w:cs="Arial"/>
                <w:b/>
                <w:bCs/>
                <w:color w:val="1F497D" w:themeColor="text2"/>
                <w:sz w:val="22"/>
                <w:szCs w:val="22"/>
              </w:rPr>
              <w:t xml:space="preserve">ktisadi </w:t>
            </w:r>
            <w:r w:rsidRPr="00BF5810">
              <w:rPr>
                <w:rFonts w:ascii="Cambria" w:hAnsi="Cambria" w:cs="Cambria"/>
                <w:b/>
                <w:bCs/>
                <w:color w:val="1F497D" w:themeColor="text2"/>
                <w:sz w:val="22"/>
                <w:szCs w:val="22"/>
              </w:rPr>
              <w:t>İş</w:t>
            </w:r>
            <w:r w:rsidRPr="00BF5810">
              <w:rPr>
                <w:rFonts w:ascii="Klavika Regular" w:hAnsi="Klavika Regular" w:cs="Arial"/>
                <w:b/>
                <w:bCs/>
                <w:color w:val="1F497D" w:themeColor="text2"/>
                <w:sz w:val="22"/>
                <w:szCs w:val="22"/>
              </w:rPr>
              <w:t>letmesi tarafından belgenin askıya alınaca</w:t>
            </w:r>
            <w:r w:rsidRPr="00BF5810">
              <w:rPr>
                <w:rFonts w:ascii="Cambria" w:hAnsi="Cambria" w:cs="Cambria"/>
                <w:b/>
                <w:bCs/>
                <w:color w:val="1F497D" w:themeColor="text2"/>
                <w:sz w:val="22"/>
                <w:szCs w:val="22"/>
              </w:rPr>
              <w:t>ğ</w:t>
            </w:r>
            <w:r w:rsidRPr="00BF5810">
              <w:rPr>
                <w:rFonts w:ascii="Klavika Regular" w:hAnsi="Klavika Regular" w:cs="Klavika Regular"/>
                <w:b/>
                <w:bCs/>
                <w:color w:val="1F497D" w:themeColor="text2"/>
                <w:sz w:val="22"/>
                <w:szCs w:val="22"/>
              </w:rPr>
              <w:t>ı</w:t>
            </w:r>
            <w:r w:rsidRPr="00BF5810">
              <w:rPr>
                <w:rFonts w:ascii="Klavika Regular" w:hAnsi="Klavika Regular" w:cs="Arial"/>
                <w:b/>
                <w:bCs/>
                <w:color w:val="1F497D" w:themeColor="text2"/>
                <w:sz w:val="22"/>
                <w:szCs w:val="22"/>
              </w:rPr>
              <w:t>n</w:t>
            </w:r>
            <w:r w:rsidRPr="00BF5810">
              <w:rPr>
                <w:rFonts w:ascii="Klavika Regular" w:hAnsi="Klavika Regular" w:cs="Klavika Regular"/>
                <w:b/>
                <w:bCs/>
                <w:color w:val="1F497D" w:themeColor="text2"/>
                <w:sz w:val="22"/>
                <w:szCs w:val="22"/>
              </w:rPr>
              <w:t>ı</w:t>
            </w:r>
            <w:r w:rsidRPr="00BF5810">
              <w:rPr>
                <w:rFonts w:ascii="Klavika Regular" w:hAnsi="Klavika Regular" w:cs="Arial"/>
                <w:b/>
                <w:bCs/>
                <w:color w:val="1F497D" w:themeColor="text2"/>
                <w:sz w:val="22"/>
                <w:szCs w:val="22"/>
              </w:rPr>
              <w:t>, ask</w:t>
            </w:r>
            <w:r w:rsidRPr="00BF5810">
              <w:rPr>
                <w:rFonts w:ascii="Klavika Regular" w:hAnsi="Klavika Regular" w:cs="Klavika Regular"/>
                <w:b/>
                <w:bCs/>
                <w:color w:val="1F497D" w:themeColor="text2"/>
                <w:sz w:val="22"/>
                <w:szCs w:val="22"/>
              </w:rPr>
              <w:t>ı</w:t>
            </w:r>
            <w:r w:rsidRPr="00BF5810">
              <w:rPr>
                <w:rFonts w:ascii="Klavika Regular" w:hAnsi="Klavika Regular" w:cs="Arial"/>
                <w:b/>
                <w:bCs/>
                <w:color w:val="1F497D" w:themeColor="text2"/>
                <w:sz w:val="22"/>
                <w:szCs w:val="22"/>
              </w:rPr>
              <w:t xml:space="preserve"> sebebini belirtilen s</w:t>
            </w:r>
            <w:r w:rsidRPr="00BF5810">
              <w:rPr>
                <w:rFonts w:ascii="Klavika Regular" w:hAnsi="Klavika Regular" w:cs="Klavika Regular"/>
                <w:b/>
                <w:bCs/>
                <w:color w:val="1F497D" w:themeColor="text2"/>
                <w:sz w:val="22"/>
                <w:szCs w:val="22"/>
              </w:rPr>
              <w:t>ü</w:t>
            </w:r>
            <w:r w:rsidRPr="00BF5810">
              <w:rPr>
                <w:rFonts w:ascii="Klavika Regular" w:hAnsi="Klavika Regular" w:cs="Arial"/>
                <w:b/>
                <w:bCs/>
                <w:color w:val="1F497D" w:themeColor="text2"/>
                <w:sz w:val="22"/>
                <w:szCs w:val="22"/>
              </w:rPr>
              <w:t>relerde ortadan kald</w:t>
            </w:r>
            <w:r w:rsidRPr="00BF5810">
              <w:rPr>
                <w:rFonts w:ascii="Klavika Regular" w:hAnsi="Klavika Regular" w:cs="Klavika Regular"/>
                <w:b/>
                <w:bCs/>
                <w:color w:val="1F497D" w:themeColor="text2"/>
                <w:sz w:val="22"/>
                <w:szCs w:val="22"/>
              </w:rPr>
              <w:t>ı</w:t>
            </w:r>
            <w:r w:rsidRPr="00BF5810">
              <w:rPr>
                <w:rFonts w:ascii="Klavika Regular" w:hAnsi="Klavika Regular" w:cs="Arial"/>
                <w:b/>
                <w:bCs/>
                <w:color w:val="1F497D" w:themeColor="text2"/>
                <w:sz w:val="22"/>
                <w:szCs w:val="22"/>
              </w:rPr>
              <w:t>r</w:t>
            </w:r>
            <w:r w:rsidRPr="00BF5810">
              <w:rPr>
                <w:rFonts w:ascii="Klavika Regular" w:hAnsi="Klavika Regular" w:cs="Klavika Regular"/>
                <w:b/>
                <w:bCs/>
                <w:color w:val="1F497D" w:themeColor="text2"/>
                <w:sz w:val="22"/>
                <w:szCs w:val="22"/>
              </w:rPr>
              <w:t>ı</w:t>
            </w:r>
            <w:r w:rsidRPr="00BF5810">
              <w:rPr>
                <w:rFonts w:ascii="Klavika Regular" w:hAnsi="Klavika Regular" w:cs="Arial"/>
                <w:b/>
                <w:bCs/>
                <w:color w:val="1F497D" w:themeColor="text2"/>
                <w:sz w:val="22"/>
                <w:szCs w:val="22"/>
              </w:rPr>
              <w:t>lmad</w:t>
            </w:r>
            <w:r w:rsidRPr="00BF5810">
              <w:rPr>
                <w:rFonts w:ascii="Klavika Regular" w:hAnsi="Klavika Regular" w:cs="Klavika Regular"/>
                <w:b/>
                <w:bCs/>
                <w:color w:val="1F497D" w:themeColor="text2"/>
                <w:sz w:val="22"/>
                <w:szCs w:val="22"/>
              </w:rPr>
              <w:t>ı</w:t>
            </w:r>
            <w:r w:rsidRPr="00BF5810">
              <w:rPr>
                <w:rFonts w:ascii="Cambria" w:hAnsi="Cambria" w:cs="Cambria"/>
                <w:b/>
                <w:bCs/>
                <w:color w:val="1F497D" w:themeColor="text2"/>
                <w:sz w:val="22"/>
                <w:szCs w:val="22"/>
              </w:rPr>
              <w:t>ğ</w:t>
            </w:r>
            <w:r w:rsidRPr="00BF5810">
              <w:rPr>
                <w:rFonts w:ascii="Klavika Regular" w:hAnsi="Klavika Regular" w:cs="Klavika Regular"/>
                <w:b/>
                <w:bCs/>
                <w:color w:val="1F497D" w:themeColor="text2"/>
                <w:sz w:val="22"/>
                <w:szCs w:val="22"/>
              </w:rPr>
              <w:t>ı</w:t>
            </w:r>
            <w:r w:rsidRPr="00BF5810">
              <w:rPr>
                <w:rFonts w:ascii="Klavika Regular" w:hAnsi="Klavika Regular" w:cs="Arial"/>
                <w:b/>
                <w:bCs/>
                <w:color w:val="1F497D" w:themeColor="text2"/>
                <w:sz w:val="22"/>
                <w:szCs w:val="22"/>
              </w:rPr>
              <w:t>nda belgenin iptal edilece</w:t>
            </w:r>
            <w:r w:rsidRPr="00BF5810">
              <w:rPr>
                <w:rFonts w:ascii="Cambria" w:hAnsi="Cambria" w:cs="Cambria"/>
                <w:b/>
                <w:bCs/>
                <w:color w:val="1F497D" w:themeColor="text2"/>
                <w:sz w:val="22"/>
                <w:szCs w:val="22"/>
              </w:rPr>
              <w:t>ğ</w:t>
            </w:r>
            <w:r w:rsidRPr="00BF5810">
              <w:rPr>
                <w:rFonts w:ascii="Klavika Regular" w:hAnsi="Klavika Regular" w:cs="Arial"/>
                <w:b/>
                <w:bCs/>
                <w:color w:val="1F497D" w:themeColor="text2"/>
                <w:sz w:val="22"/>
                <w:szCs w:val="22"/>
              </w:rPr>
              <w:t>ini bilmekle</w:t>
            </w:r>
          </w:p>
          <w:p w14:paraId="75EAB407" w14:textId="77777777" w:rsidR="00267DE4" w:rsidRPr="00BF5810" w:rsidRDefault="00267DE4" w:rsidP="00267DE4">
            <w:pPr>
              <w:tabs>
                <w:tab w:val="num" w:pos="1146"/>
              </w:tabs>
              <w:spacing w:before="240" w:after="120"/>
              <w:jc w:val="both"/>
              <w:rPr>
                <w:rFonts w:ascii="Klavika Regular" w:hAnsi="Klavika Regular" w:cstheme="minorHAnsi"/>
              </w:rPr>
            </w:pPr>
            <w:r w:rsidRPr="00BF5810">
              <w:rPr>
                <w:rFonts w:ascii="Klavika Regular" w:hAnsi="Klavika Regular" w:cstheme="minorHAnsi"/>
                <w:b/>
              </w:rPr>
              <w:t xml:space="preserve">                   Yükümlüdür</w:t>
            </w:r>
            <w:r w:rsidRPr="00BF5810">
              <w:rPr>
                <w:rFonts w:ascii="Klavika Regular" w:hAnsi="Klavika Regular" w:cstheme="minorHAnsi"/>
              </w:rPr>
              <w:t>.</w:t>
            </w:r>
          </w:p>
          <w:p w14:paraId="48096F65" w14:textId="77777777" w:rsidR="00267DE4" w:rsidRPr="00BF5810" w:rsidRDefault="00267DE4" w:rsidP="00267DE4">
            <w:pPr>
              <w:ind w:left="397"/>
              <w:jc w:val="both"/>
              <w:rPr>
                <w:rFonts w:ascii="Klavika Regular" w:hAnsi="Klavika Regular" w:cstheme="minorHAnsi"/>
              </w:rPr>
            </w:pPr>
          </w:p>
          <w:p w14:paraId="2D036376" w14:textId="77777777" w:rsidR="00242B66" w:rsidRPr="00BF5810" w:rsidRDefault="00242B66" w:rsidP="00267DE4">
            <w:pPr>
              <w:ind w:left="397"/>
              <w:jc w:val="both"/>
              <w:rPr>
                <w:rFonts w:ascii="Klavika Regular" w:hAnsi="Klavika Regular" w:cstheme="minorHAnsi"/>
              </w:rPr>
            </w:pPr>
          </w:p>
          <w:p w14:paraId="364420B2" w14:textId="77777777" w:rsidR="00242B66" w:rsidRPr="00BF5810" w:rsidRDefault="00242B66" w:rsidP="00267DE4">
            <w:pPr>
              <w:ind w:left="397"/>
              <w:jc w:val="both"/>
              <w:rPr>
                <w:rFonts w:ascii="Klavika Regular" w:hAnsi="Klavika Regular" w:cstheme="minorHAnsi"/>
              </w:rPr>
            </w:pPr>
          </w:p>
          <w:p w14:paraId="6EA72A2C" w14:textId="77777777" w:rsidR="00267DE4" w:rsidRPr="00BF5810" w:rsidRDefault="0069295B" w:rsidP="00267DE4">
            <w:pPr>
              <w:ind w:left="397"/>
              <w:jc w:val="both"/>
              <w:rPr>
                <w:rFonts w:ascii="Klavika Regular" w:hAnsi="Klavika Regular" w:cstheme="minorHAnsi"/>
                <w:b/>
              </w:rPr>
            </w:pPr>
            <w:r w:rsidRPr="00BF5810">
              <w:rPr>
                <w:rFonts w:ascii="Klavika Regular" w:hAnsi="Klavika Regular" w:cstheme="minorHAnsi"/>
                <w:b/>
              </w:rPr>
              <w:t xml:space="preserve">GEKSANDER </w:t>
            </w:r>
            <w:r w:rsidRPr="00BF5810">
              <w:rPr>
                <w:rFonts w:ascii="Cambria" w:hAnsi="Cambria" w:cs="Cambria"/>
                <w:b/>
              </w:rPr>
              <w:t>İ</w:t>
            </w:r>
            <w:r w:rsidRPr="00BF5810">
              <w:rPr>
                <w:rFonts w:ascii="Klavika Regular" w:hAnsi="Klavika Regular" w:cstheme="minorHAnsi"/>
                <w:b/>
              </w:rPr>
              <w:t xml:space="preserve">ktisadi </w:t>
            </w:r>
            <w:r w:rsidRPr="00BF5810">
              <w:rPr>
                <w:rFonts w:ascii="Cambria" w:hAnsi="Cambria" w:cs="Cambria"/>
                <w:b/>
              </w:rPr>
              <w:t>İş</w:t>
            </w:r>
            <w:r w:rsidRPr="00BF5810">
              <w:rPr>
                <w:rFonts w:ascii="Klavika Regular" w:hAnsi="Klavika Regular" w:cstheme="minorHAnsi"/>
                <w:b/>
              </w:rPr>
              <w:t>letmesi;</w:t>
            </w:r>
          </w:p>
          <w:p w14:paraId="1E09CE33" w14:textId="77777777" w:rsidR="0069295B" w:rsidRPr="00BF5810" w:rsidRDefault="00267DE4" w:rsidP="0069295B">
            <w:pPr>
              <w:pStyle w:val="ListeParagraf"/>
              <w:numPr>
                <w:ilvl w:val="0"/>
                <w:numId w:val="8"/>
              </w:numPr>
              <w:spacing w:before="240" w:after="120"/>
              <w:ind w:left="851" w:hanging="284"/>
              <w:jc w:val="both"/>
              <w:rPr>
                <w:rFonts w:ascii="Klavika Regular" w:hAnsi="Klavika Regular" w:cstheme="minorHAnsi"/>
              </w:rPr>
            </w:pPr>
            <w:r w:rsidRPr="00BF5810">
              <w:rPr>
                <w:rFonts w:ascii="Klavika Regular" w:hAnsi="Klavika Regular" w:cstheme="minorHAnsi"/>
              </w:rPr>
              <w:t>Belgelendirme faaliyetleri kapsamında yapaca</w:t>
            </w:r>
            <w:r w:rsidRPr="00BF5810">
              <w:rPr>
                <w:rFonts w:ascii="Cambria" w:hAnsi="Cambria" w:cs="Cambria"/>
              </w:rPr>
              <w:t>ğ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 xml:space="preserve"> t</w:t>
            </w:r>
            <w:r w:rsidRPr="00BF5810">
              <w:rPr>
                <w:rFonts w:ascii="Klavika Regular" w:hAnsi="Klavika Regular" w:cs="Klavika Regular"/>
              </w:rPr>
              <w:t>ü</w:t>
            </w:r>
            <w:r w:rsidRPr="00BF5810">
              <w:rPr>
                <w:rFonts w:ascii="Klavika Regular" w:hAnsi="Klavika Regular" w:cstheme="minorHAnsi"/>
              </w:rPr>
              <w:t>m faaliyetleri adil, e</w:t>
            </w:r>
            <w:r w:rsidRPr="00BF5810">
              <w:rPr>
                <w:rFonts w:ascii="Cambria" w:hAnsi="Cambria" w:cs="Cambria"/>
              </w:rPr>
              <w:t>ş</w:t>
            </w:r>
            <w:r w:rsidRPr="00BF5810">
              <w:rPr>
                <w:rFonts w:ascii="Klavika Regular" w:hAnsi="Klavika Regular" w:cstheme="minorHAnsi"/>
              </w:rPr>
              <w:t>it ve tarafs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 xml:space="preserve">z bir </w:t>
            </w:r>
            <w:r w:rsidRPr="00BF5810">
              <w:rPr>
                <w:rFonts w:ascii="Cambria" w:hAnsi="Cambria" w:cs="Cambria"/>
              </w:rPr>
              <w:t>ş</w:t>
            </w:r>
            <w:r w:rsidRPr="00BF5810">
              <w:rPr>
                <w:rFonts w:ascii="Klavika Regular" w:hAnsi="Klavika Regular" w:cstheme="minorHAnsi"/>
              </w:rPr>
              <w:t>ekilde y</w:t>
            </w:r>
            <w:r w:rsidRPr="00BF5810">
              <w:rPr>
                <w:rFonts w:ascii="Klavika Regular" w:hAnsi="Klavika Regular" w:cs="Klavika Regular"/>
              </w:rPr>
              <w:t>ü</w:t>
            </w:r>
            <w:r w:rsidRPr="00BF5810">
              <w:rPr>
                <w:rFonts w:ascii="Klavika Regular" w:hAnsi="Klavika Regular" w:cstheme="minorHAnsi"/>
              </w:rPr>
              <w:t>r</w:t>
            </w:r>
            <w:r w:rsidRPr="00BF5810">
              <w:rPr>
                <w:rFonts w:ascii="Klavika Regular" w:hAnsi="Klavika Regular" w:cs="Klavika Regular"/>
              </w:rPr>
              <w:t>ü</w:t>
            </w:r>
            <w:r w:rsidRPr="00BF5810">
              <w:rPr>
                <w:rFonts w:ascii="Klavika Regular" w:hAnsi="Klavika Regular" w:cstheme="minorHAnsi"/>
              </w:rPr>
              <w:t>tmekle,</w:t>
            </w:r>
          </w:p>
          <w:p w14:paraId="793849E0" w14:textId="77777777" w:rsidR="0069295B" w:rsidRPr="00BF5810" w:rsidRDefault="0069295B" w:rsidP="0069295B">
            <w:pPr>
              <w:pStyle w:val="ListeParagraf"/>
              <w:spacing w:before="240" w:after="120"/>
              <w:ind w:left="851"/>
              <w:jc w:val="both"/>
              <w:rPr>
                <w:rFonts w:ascii="Klavika Regular" w:hAnsi="Klavika Regular" w:cstheme="minorHAnsi"/>
              </w:rPr>
            </w:pPr>
          </w:p>
          <w:p w14:paraId="7F76FDEC" w14:textId="77777777" w:rsidR="0069295B" w:rsidRPr="00BF5810" w:rsidRDefault="00267DE4" w:rsidP="0069295B">
            <w:pPr>
              <w:pStyle w:val="ListeParagraf"/>
              <w:numPr>
                <w:ilvl w:val="0"/>
                <w:numId w:val="8"/>
              </w:numPr>
              <w:spacing w:before="240" w:after="120"/>
              <w:ind w:left="851" w:hanging="284"/>
              <w:jc w:val="both"/>
              <w:rPr>
                <w:rFonts w:ascii="Klavika Regular" w:hAnsi="Klavika Regular" w:cstheme="minorHAnsi"/>
              </w:rPr>
            </w:pPr>
            <w:r w:rsidRPr="00BF5810">
              <w:rPr>
                <w:rFonts w:ascii="Klavika Regular" w:hAnsi="Klavika Regular" w:cstheme="minorHAnsi"/>
              </w:rPr>
              <w:t>Belgelendirme sınavına ili</w:t>
            </w:r>
            <w:r w:rsidRPr="00BF5810">
              <w:rPr>
                <w:rFonts w:ascii="Cambria" w:hAnsi="Cambria" w:cs="Cambria"/>
              </w:rPr>
              <w:t>ş</w:t>
            </w:r>
            <w:r w:rsidRPr="00BF5810">
              <w:rPr>
                <w:rFonts w:ascii="Klavika Regular" w:hAnsi="Klavika Regular" w:cstheme="minorHAnsi"/>
              </w:rPr>
              <w:t>kin yap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>lan de</w:t>
            </w:r>
            <w:r w:rsidRPr="00BF5810">
              <w:rPr>
                <w:rFonts w:ascii="Cambria" w:hAnsi="Cambria" w:cs="Cambria"/>
              </w:rPr>
              <w:t>ğ</w:t>
            </w:r>
            <w:r w:rsidRPr="00BF5810">
              <w:rPr>
                <w:rFonts w:ascii="Klavika Regular" w:hAnsi="Klavika Regular" w:cstheme="minorHAnsi"/>
              </w:rPr>
              <w:t>i</w:t>
            </w:r>
            <w:r w:rsidRPr="00BF5810">
              <w:rPr>
                <w:rFonts w:ascii="Cambria" w:hAnsi="Cambria" w:cs="Cambria"/>
              </w:rPr>
              <w:t>ş</w:t>
            </w:r>
            <w:r w:rsidRPr="00BF5810">
              <w:rPr>
                <w:rFonts w:ascii="Klavika Regular" w:hAnsi="Klavika Regular" w:cstheme="minorHAnsi"/>
              </w:rPr>
              <w:t>iklikleri/duyurular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 xml:space="preserve"> adaylara zaman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>nda duyurmakla,</w:t>
            </w:r>
          </w:p>
          <w:p w14:paraId="12F84823" w14:textId="77777777" w:rsidR="0069295B" w:rsidRPr="00BF5810" w:rsidRDefault="0069295B" w:rsidP="0069295B">
            <w:pPr>
              <w:pStyle w:val="ListeParagraf"/>
              <w:rPr>
                <w:rFonts w:ascii="Klavika Regular" w:hAnsi="Klavika Regular" w:cstheme="minorHAnsi"/>
              </w:rPr>
            </w:pPr>
          </w:p>
          <w:p w14:paraId="59F434DD" w14:textId="77777777" w:rsidR="0069295B" w:rsidRPr="00BF5810" w:rsidRDefault="0069295B" w:rsidP="0069295B">
            <w:pPr>
              <w:pStyle w:val="ListeParagraf"/>
              <w:spacing w:before="240" w:after="120"/>
              <w:ind w:left="851"/>
              <w:jc w:val="both"/>
              <w:rPr>
                <w:rFonts w:ascii="Klavika Regular" w:hAnsi="Klavika Regular" w:cstheme="minorHAnsi"/>
              </w:rPr>
            </w:pPr>
          </w:p>
          <w:p w14:paraId="089CED70" w14:textId="77777777" w:rsidR="0069295B" w:rsidRPr="00BF5810" w:rsidRDefault="00267DE4" w:rsidP="0069295B">
            <w:pPr>
              <w:pStyle w:val="ListeParagraf"/>
              <w:numPr>
                <w:ilvl w:val="0"/>
                <w:numId w:val="8"/>
              </w:numPr>
              <w:spacing w:before="240" w:after="120"/>
              <w:ind w:left="851" w:hanging="284"/>
              <w:jc w:val="both"/>
              <w:rPr>
                <w:rFonts w:ascii="Klavika Regular" w:hAnsi="Klavika Regular" w:cstheme="minorHAnsi"/>
              </w:rPr>
            </w:pPr>
            <w:r w:rsidRPr="00BF5810">
              <w:rPr>
                <w:rFonts w:ascii="Klavika Regular" w:hAnsi="Klavika Regular" w:cstheme="minorHAnsi"/>
              </w:rPr>
              <w:lastRenderedPageBreak/>
              <w:t xml:space="preserve">GEKSANDER </w:t>
            </w:r>
            <w:r w:rsidRPr="00BF5810">
              <w:rPr>
                <w:rFonts w:ascii="Cambria" w:hAnsi="Cambria" w:cs="Cambria"/>
              </w:rPr>
              <w:t>İ</w:t>
            </w:r>
            <w:r w:rsidRPr="00BF5810">
              <w:rPr>
                <w:rFonts w:ascii="Klavika Regular" w:hAnsi="Klavika Regular" w:cstheme="minorHAnsi"/>
              </w:rPr>
              <w:t xml:space="preserve">ktisadi </w:t>
            </w:r>
            <w:r w:rsidRPr="00BF5810">
              <w:rPr>
                <w:rFonts w:ascii="Cambria" w:hAnsi="Cambria" w:cs="Cambria"/>
              </w:rPr>
              <w:t>İş</w:t>
            </w:r>
            <w:r w:rsidRPr="00BF5810">
              <w:rPr>
                <w:rFonts w:ascii="Klavika Regular" w:hAnsi="Klavika Regular" w:cstheme="minorHAnsi"/>
              </w:rPr>
              <w:t>letmesi ba</w:t>
            </w:r>
            <w:r w:rsidRPr="00BF5810">
              <w:rPr>
                <w:rFonts w:ascii="Cambria" w:hAnsi="Cambria" w:cs="Cambria"/>
              </w:rPr>
              <w:t>ş</w:t>
            </w:r>
            <w:r w:rsidRPr="00BF5810">
              <w:rPr>
                <w:rFonts w:ascii="Klavika Regular" w:hAnsi="Klavika Regular" w:cstheme="minorHAnsi"/>
              </w:rPr>
              <w:t>vuru sahibi, aday/belgelendirilmi</w:t>
            </w:r>
            <w:r w:rsidRPr="00BF5810">
              <w:rPr>
                <w:rFonts w:ascii="Cambria" w:hAnsi="Cambria" w:cs="Cambria"/>
              </w:rPr>
              <w:t>ş</w:t>
            </w:r>
            <w:r w:rsidRPr="00BF5810">
              <w:rPr>
                <w:rFonts w:ascii="Klavika Regular" w:hAnsi="Klavika Regular" w:cstheme="minorHAnsi"/>
              </w:rPr>
              <w:t xml:space="preserve"> ki</w:t>
            </w:r>
            <w:r w:rsidRPr="00BF5810">
              <w:rPr>
                <w:rFonts w:ascii="Cambria" w:hAnsi="Cambria" w:cs="Cambria"/>
              </w:rPr>
              <w:t>ş</w:t>
            </w:r>
            <w:r w:rsidRPr="00BF5810">
              <w:rPr>
                <w:rFonts w:ascii="Klavika Regular" w:hAnsi="Klavika Regular" w:cstheme="minorHAnsi"/>
              </w:rPr>
              <w:t>ilere ili</w:t>
            </w:r>
            <w:r w:rsidRPr="00BF5810">
              <w:rPr>
                <w:rFonts w:ascii="Cambria" w:hAnsi="Cambria" w:cs="Cambria"/>
              </w:rPr>
              <w:t>ş</w:t>
            </w:r>
            <w:r w:rsidRPr="00BF5810">
              <w:rPr>
                <w:rFonts w:ascii="Klavika Regular" w:hAnsi="Klavika Regular" w:cstheme="minorHAnsi"/>
              </w:rPr>
              <w:t>kin t</w:t>
            </w:r>
            <w:r w:rsidRPr="00BF5810">
              <w:rPr>
                <w:rFonts w:ascii="Klavika Regular" w:hAnsi="Klavika Regular" w:cs="Klavika Regular"/>
              </w:rPr>
              <w:t>ü</w:t>
            </w:r>
            <w:r w:rsidRPr="00BF5810">
              <w:rPr>
                <w:rFonts w:ascii="Klavika Regular" w:hAnsi="Klavika Regular" w:cstheme="minorHAnsi"/>
              </w:rPr>
              <w:t>m bilgi ve belgeleri prosed</w:t>
            </w:r>
            <w:r w:rsidRPr="00BF5810">
              <w:rPr>
                <w:rFonts w:ascii="Klavika Regular" w:hAnsi="Klavika Regular" w:cs="Klavika Regular"/>
              </w:rPr>
              <w:t>ü</w:t>
            </w:r>
            <w:r w:rsidRPr="00BF5810">
              <w:rPr>
                <w:rFonts w:ascii="Klavika Regular" w:hAnsi="Klavika Regular" w:cstheme="minorHAnsi"/>
              </w:rPr>
              <w:t>rleri gere</w:t>
            </w:r>
            <w:r w:rsidRPr="00BF5810">
              <w:rPr>
                <w:rFonts w:ascii="Cambria" w:hAnsi="Cambria" w:cs="Cambria"/>
              </w:rPr>
              <w:t>ğ</w:t>
            </w:r>
            <w:r w:rsidRPr="00BF5810">
              <w:rPr>
                <w:rFonts w:ascii="Klavika Regular" w:hAnsi="Klavika Regular" w:cstheme="minorHAnsi"/>
              </w:rPr>
              <w:t>i gizli tutmakla, bu do</w:t>
            </w:r>
            <w:r w:rsidRPr="00BF5810">
              <w:rPr>
                <w:rFonts w:ascii="Cambria" w:hAnsi="Cambria" w:cs="Cambria"/>
              </w:rPr>
              <w:t>ğ</w:t>
            </w:r>
            <w:r w:rsidRPr="00BF5810">
              <w:rPr>
                <w:rFonts w:ascii="Klavika Regular" w:hAnsi="Klavika Regular" w:cstheme="minorHAnsi"/>
              </w:rPr>
              <w:t>rultuda Tarafs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>zl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>k ve Gizlilik Beyan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>n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>, y</w:t>
            </w:r>
            <w:r w:rsidRPr="00BF5810">
              <w:rPr>
                <w:rFonts w:ascii="Klavika Regular" w:hAnsi="Klavika Regular" w:cs="Klavika Regular"/>
              </w:rPr>
              <w:t>ö</w:t>
            </w:r>
            <w:r w:rsidRPr="00BF5810">
              <w:rPr>
                <w:rFonts w:ascii="Klavika Regular" w:hAnsi="Klavika Regular" w:cstheme="minorHAnsi"/>
              </w:rPr>
              <w:t>netim, t</w:t>
            </w:r>
            <w:r w:rsidRPr="00BF5810">
              <w:rPr>
                <w:rFonts w:ascii="Klavika Regular" w:hAnsi="Klavika Regular" w:cs="Klavika Regular"/>
              </w:rPr>
              <w:t>ü</w:t>
            </w:r>
            <w:r w:rsidRPr="00BF5810">
              <w:rPr>
                <w:rFonts w:ascii="Klavika Regular" w:hAnsi="Klavika Regular" w:cstheme="minorHAnsi"/>
              </w:rPr>
              <w:t xml:space="preserve">m </w:t>
            </w:r>
            <w:r w:rsidRPr="00BF5810">
              <w:rPr>
                <w:rFonts w:ascii="Klavika Regular" w:hAnsi="Klavika Regular" w:cs="Klavika Regular"/>
              </w:rPr>
              <w:t>ç</w:t>
            </w:r>
            <w:r w:rsidRPr="00BF5810">
              <w:rPr>
                <w:rFonts w:ascii="Klavika Regular" w:hAnsi="Klavika Regular" w:cstheme="minorHAnsi"/>
              </w:rPr>
              <w:t>al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Cambria" w:hAnsi="Cambria" w:cs="Cambria"/>
              </w:rPr>
              <w:t>ş</w:t>
            </w:r>
            <w:r w:rsidRPr="00BF5810">
              <w:rPr>
                <w:rFonts w:ascii="Klavika Regular" w:hAnsi="Klavika Regular" w:cstheme="minorHAnsi"/>
              </w:rPr>
              <w:t xml:space="preserve">anlar ile komite </w:t>
            </w:r>
            <w:r w:rsidRPr="00BF5810">
              <w:rPr>
                <w:rFonts w:ascii="Klavika Regular" w:hAnsi="Klavika Regular" w:cs="Klavika Regular"/>
              </w:rPr>
              <w:t>ü</w:t>
            </w:r>
            <w:r w:rsidRPr="00BF5810">
              <w:rPr>
                <w:rFonts w:ascii="Klavika Regular" w:hAnsi="Klavika Regular" w:cstheme="minorHAnsi"/>
              </w:rPr>
              <w:t>yelerine ve s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>nav yap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>c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>lara imzalatmakla,</w:t>
            </w:r>
          </w:p>
          <w:p w14:paraId="074D8B6D" w14:textId="77777777" w:rsidR="0069295B" w:rsidRPr="00BF5810" w:rsidRDefault="0069295B" w:rsidP="0069295B">
            <w:pPr>
              <w:pStyle w:val="ListeParagraf"/>
              <w:spacing w:before="240" w:after="120"/>
              <w:ind w:left="851"/>
              <w:jc w:val="both"/>
              <w:rPr>
                <w:rFonts w:ascii="Klavika Regular" w:hAnsi="Klavika Regular" w:cstheme="minorHAnsi"/>
              </w:rPr>
            </w:pPr>
          </w:p>
          <w:p w14:paraId="44EA8EBE" w14:textId="77777777" w:rsidR="0069295B" w:rsidRPr="00BF5810" w:rsidRDefault="00267DE4" w:rsidP="0069295B">
            <w:pPr>
              <w:pStyle w:val="ListeParagraf"/>
              <w:numPr>
                <w:ilvl w:val="0"/>
                <w:numId w:val="8"/>
              </w:numPr>
              <w:spacing w:before="240" w:after="120"/>
              <w:ind w:left="851" w:hanging="284"/>
              <w:jc w:val="both"/>
              <w:rPr>
                <w:rFonts w:ascii="Klavika Regular" w:hAnsi="Klavika Regular" w:cstheme="minorHAnsi"/>
              </w:rPr>
            </w:pPr>
            <w:r w:rsidRPr="00BF5810">
              <w:rPr>
                <w:rFonts w:ascii="Klavika Regular" w:hAnsi="Klavika Regular" w:cstheme="minorHAnsi"/>
              </w:rPr>
              <w:t>Belgelendirme kapsamı dı</w:t>
            </w:r>
            <w:r w:rsidRPr="00BF5810">
              <w:rPr>
                <w:rFonts w:ascii="Cambria" w:hAnsi="Cambria" w:cs="Cambria"/>
              </w:rPr>
              <w:t>ş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>nda kullan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>ld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Cambria" w:hAnsi="Cambria" w:cs="Cambria"/>
              </w:rPr>
              <w:t>ğ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 xml:space="preserve"> tespit edilip yaz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>l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 xml:space="preserve"> uyar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 xml:space="preserve"> yap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>ld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Cambria" w:hAnsi="Cambria" w:cs="Cambria"/>
              </w:rPr>
              <w:t>ğ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 xml:space="preserve"> halde bu uyar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>lara uymayarak belge kullanmaya devam eden belgelendirilmi</w:t>
            </w:r>
            <w:r w:rsidRPr="00BF5810">
              <w:rPr>
                <w:rFonts w:ascii="Cambria" w:hAnsi="Cambria" w:cs="Cambria"/>
              </w:rPr>
              <w:t>ş</w:t>
            </w:r>
            <w:r w:rsidRPr="00BF5810">
              <w:rPr>
                <w:rFonts w:ascii="Klavika Regular" w:hAnsi="Klavika Regular" w:cstheme="minorHAnsi"/>
              </w:rPr>
              <w:t xml:space="preserve"> ki</w:t>
            </w:r>
            <w:r w:rsidRPr="00BF5810">
              <w:rPr>
                <w:rFonts w:ascii="Cambria" w:hAnsi="Cambria" w:cs="Cambria"/>
              </w:rPr>
              <w:t>ş</w:t>
            </w:r>
            <w:r w:rsidRPr="00BF5810">
              <w:rPr>
                <w:rFonts w:ascii="Klavika Regular" w:hAnsi="Klavika Regular" w:cstheme="minorHAnsi"/>
              </w:rPr>
              <w:t>i hakk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>nda yasal i</w:t>
            </w:r>
            <w:r w:rsidRPr="00BF5810">
              <w:rPr>
                <w:rFonts w:ascii="Cambria" w:hAnsi="Cambria" w:cs="Cambria"/>
              </w:rPr>
              <w:t>ş</w:t>
            </w:r>
            <w:r w:rsidRPr="00BF5810">
              <w:rPr>
                <w:rFonts w:ascii="Klavika Regular" w:hAnsi="Klavika Regular" w:cstheme="minorHAnsi"/>
              </w:rPr>
              <w:t>lem yapmakla,</w:t>
            </w:r>
          </w:p>
          <w:p w14:paraId="7572E710" w14:textId="77777777" w:rsidR="0069295B" w:rsidRPr="00BF5810" w:rsidRDefault="0069295B" w:rsidP="0069295B">
            <w:pPr>
              <w:pStyle w:val="ListeParagraf"/>
              <w:rPr>
                <w:rFonts w:ascii="Klavika Regular" w:hAnsi="Klavika Regular" w:cstheme="minorHAnsi"/>
              </w:rPr>
            </w:pPr>
          </w:p>
          <w:p w14:paraId="1A419E2C" w14:textId="77777777" w:rsidR="0069295B" w:rsidRPr="00BF5810" w:rsidRDefault="00267DE4" w:rsidP="0069295B">
            <w:pPr>
              <w:pStyle w:val="ListeParagraf"/>
              <w:numPr>
                <w:ilvl w:val="0"/>
                <w:numId w:val="8"/>
              </w:numPr>
              <w:spacing w:before="240" w:after="120"/>
              <w:ind w:left="851" w:hanging="284"/>
              <w:jc w:val="both"/>
              <w:rPr>
                <w:rFonts w:ascii="Klavika Regular" w:hAnsi="Klavika Regular" w:cstheme="minorHAnsi"/>
              </w:rPr>
            </w:pPr>
            <w:r w:rsidRPr="00BF5810">
              <w:rPr>
                <w:rFonts w:ascii="Klavika Regular" w:hAnsi="Klavika Regular" w:cstheme="minorHAnsi"/>
              </w:rPr>
              <w:t>Belgelendirme faaliyetleri kapsamında edindi</w:t>
            </w:r>
            <w:r w:rsidRPr="00BF5810">
              <w:rPr>
                <w:rFonts w:ascii="Cambria" w:hAnsi="Cambria" w:cs="Cambria"/>
              </w:rPr>
              <w:t>ğ</w:t>
            </w:r>
            <w:r w:rsidRPr="00BF5810">
              <w:rPr>
                <w:rFonts w:ascii="Klavika Regular" w:hAnsi="Klavika Regular" w:cstheme="minorHAnsi"/>
              </w:rPr>
              <w:t xml:space="preserve">i/ortaya </w:t>
            </w:r>
            <w:r w:rsidRPr="00BF5810">
              <w:rPr>
                <w:rFonts w:ascii="Klavika Regular" w:hAnsi="Klavika Regular" w:cs="Klavika Regular"/>
              </w:rPr>
              <w:t>çı</w:t>
            </w:r>
            <w:r w:rsidRPr="00BF5810">
              <w:rPr>
                <w:rFonts w:ascii="Klavika Regular" w:hAnsi="Klavika Regular" w:cstheme="minorHAnsi"/>
              </w:rPr>
              <w:t>kan bilgilerin gizlili</w:t>
            </w:r>
            <w:r w:rsidRPr="00BF5810">
              <w:rPr>
                <w:rFonts w:ascii="Cambria" w:hAnsi="Cambria" w:cs="Cambria"/>
              </w:rPr>
              <w:t>ğ</w:t>
            </w:r>
            <w:r w:rsidRPr="00BF5810">
              <w:rPr>
                <w:rFonts w:ascii="Klavika Regular" w:hAnsi="Klavika Regular" w:cstheme="minorHAnsi"/>
              </w:rPr>
              <w:t>ini ve g</w:t>
            </w:r>
            <w:r w:rsidRPr="00BF5810">
              <w:rPr>
                <w:rFonts w:ascii="Klavika Regular" w:hAnsi="Klavika Regular" w:cs="Klavika Regular"/>
              </w:rPr>
              <w:t>ü</w:t>
            </w:r>
            <w:r w:rsidRPr="00BF5810">
              <w:rPr>
                <w:rFonts w:ascii="Klavika Regular" w:hAnsi="Klavika Regular" w:cstheme="minorHAnsi"/>
              </w:rPr>
              <w:t>venli</w:t>
            </w:r>
            <w:r w:rsidRPr="00BF5810">
              <w:rPr>
                <w:rFonts w:ascii="Cambria" w:hAnsi="Cambria" w:cs="Cambria"/>
              </w:rPr>
              <w:t>ğ</w:t>
            </w:r>
            <w:r w:rsidRPr="00BF5810">
              <w:rPr>
                <w:rFonts w:ascii="Klavika Regular" w:hAnsi="Klavika Regular" w:cstheme="minorHAnsi"/>
              </w:rPr>
              <w:t>ini sa</w:t>
            </w:r>
            <w:r w:rsidRPr="00BF5810">
              <w:rPr>
                <w:rFonts w:ascii="Cambria" w:hAnsi="Cambria" w:cs="Cambria"/>
              </w:rPr>
              <w:t>ğ</w:t>
            </w:r>
            <w:r w:rsidRPr="00BF5810">
              <w:rPr>
                <w:rFonts w:ascii="Klavika Regular" w:hAnsi="Klavika Regular" w:cstheme="minorHAnsi"/>
              </w:rPr>
              <w:t>lamakla,</w:t>
            </w:r>
          </w:p>
          <w:p w14:paraId="625DAACA" w14:textId="77777777" w:rsidR="0069295B" w:rsidRPr="00BF5810" w:rsidRDefault="0069295B" w:rsidP="0069295B">
            <w:pPr>
              <w:pStyle w:val="ListeParagraf"/>
              <w:spacing w:before="240" w:after="120"/>
              <w:ind w:left="851"/>
              <w:jc w:val="both"/>
              <w:rPr>
                <w:rFonts w:ascii="Klavika Regular" w:hAnsi="Klavika Regular" w:cstheme="minorHAnsi"/>
              </w:rPr>
            </w:pPr>
          </w:p>
          <w:p w14:paraId="3E6DF90D" w14:textId="77777777" w:rsidR="0069295B" w:rsidRPr="00BF5810" w:rsidRDefault="00267DE4" w:rsidP="0069295B">
            <w:pPr>
              <w:pStyle w:val="ListeParagraf"/>
              <w:numPr>
                <w:ilvl w:val="0"/>
                <w:numId w:val="8"/>
              </w:numPr>
              <w:spacing w:before="240" w:after="120"/>
              <w:ind w:left="851" w:hanging="284"/>
              <w:jc w:val="both"/>
              <w:rPr>
                <w:rFonts w:ascii="Klavika Regular" w:hAnsi="Klavika Regular" w:cstheme="minorHAnsi"/>
              </w:rPr>
            </w:pPr>
            <w:r w:rsidRPr="00BF5810">
              <w:rPr>
                <w:rFonts w:ascii="Klavika Regular" w:hAnsi="Klavika Regular" w:cstheme="minorHAnsi"/>
              </w:rPr>
              <w:t xml:space="preserve">GEKSANDER </w:t>
            </w:r>
            <w:r w:rsidRPr="00BF5810">
              <w:rPr>
                <w:rFonts w:ascii="Cambria" w:hAnsi="Cambria" w:cs="Cambria"/>
              </w:rPr>
              <w:t>İ</w:t>
            </w:r>
            <w:r w:rsidRPr="00BF5810">
              <w:rPr>
                <w:rFonts w:ascii="Klavika Regular" w:hAnsi="Klavika Regular" w:cstheme="minorHAnsi"/>
              </w:rPr>
              <w:t xml:space="preserve">ktisadi </w:t>
            </w:r>
            <w:r w:rsidRPr="00BF5810">
              <w:rPr>
                <w:rFonts w:ascii="Cambria" w:hAnsi="Cambria" w:cs="Cambria"/>
              </w:rPr>
              <w:t>İş</w:t>
            </w:r>
            <w:r w:rsidRPr="00BF5810">
              <w:rPr>
                <w:rFonts w:ascii="Klavika Regular" w:hAnsi="Klavika Regular" w:cstheme="minorHAnsi"/>
              </w:rPr>
              <w:t>letmesine, MYK taraf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>ndan UMS ve UY</w:t>
            </w:r>
            <w:r w:rsidRPr="00BF5810">
              <w:rPr>
                <w:rFonts w:ascii="Klavika Regular" w:hAnsi="Klavika Regular" w:cs="Klavika Regular"/>
              </w:rPr>
              <w:t>’</w:t>
            </w:r>
            <w:r w:rsidRPr="00BF5810">
              <w:rPr>
                <w:rFonts w:ascii="Klavika Regular" w:hAnsi="Klavika Regular" w:cstheme="minorHAnsi"/>
              </w:rPr>
              <w:t>lerde ger</w:t>
            </w:r>
            <w:r w:rsidRPr="00BF5810">
              <w:rPr>
                <w:rFonts w:ascii="Klavika Regular" w:hAnsi="Klavika Regular" w:cs="Klavika Regular"/>
              </w:rPr>
              <w:t>ç</w:t>
            </w:r>
            <w:r w:rsidRPr="00BF5810">
              <w:rPr>
                <w:rFonts w:ascii="Klavika Regular" w:hAnsi="Klavika Regular" w:cstheme="minorHAnsi"/>
              </w:rPr>
              <w:t>ekle</w:t>
            </w:r>
            <w:r w:rsidRPr="00BF5810">
              <w:rPr>
                <w:rFonts w:ascii="Cambria" w:hAnsi="Cambria" w:cs="Cambria"/>
              </w:rPr>
              <w:t>ş</w:t>
            </w:r>
            <w:r w:rsidRPr="00BF5810">
              <w:rPr>
                <w:rFonts w:ascii="Klavika Regular" w:hAnsi="Klavika Regular" w:cstheme="minorHAnsi"/>
              </w:rPr>
              <w:t>tirilen revizyonlara ba</w:t>
            </w:r>
            <w:r w:rsidRPr="00BF5810">
              <w:rPr>
                <w:rFonts w:ascii="Cambria" w:hAnsi="Cambria" w:cs="Cambria"/>
              </w:rPr>
              <w:t>ğ</w:t>
            </w:r>
            <w:r w:rsidRPr="00BF5810">
              <w:rPr>
                <w:rFonts w:ascii="Klavika Regular" w:hAnsi="Klavika Regular" w:cstheme="minorHAnsi"/>
              </w:rPr>
              <w:t>l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 xml:space="preserve"> olarak belgelendirme s</w:t>
            </w:r>
            <w:r w:rsidRPr="00BF5810">
              <w:rPr>
                <w:rFonts w:ascii="Klavika Regular" w:hAnsi="Klavika Regular" w:cs="Klavika Regular"/>
              </w:rPr>
              <w:t>ü</w:t>
            </w:r>
            <w:r w:rsidRPr="00BF5810">
              <w:rPr>
                <w:rFonts w:ascii="Klavika Regular" w:hAnsi="Klavika Regular" w:cstheme="minorHAnsi"/>
              </w:rPr>
              <w:t>re</w:t>
            </w:r>
            <w:r w:rsidRPr="00BF5810">
              <w:rPr>
                <w:rFonts w:ascii="Klavika Regular" w:hAnsi="Klavika Regular" w:cs="Klavika Regular"/>
              </w:rPr>
              <w:t>ç</w:t>
            </w:r>
            <w:r w:rsidRPr="00BF5810">
              <w:rPr>
                <w:rFonts w:ascii="Klavika Regular" w:hAnsi="Klavika Regular" w:cstheme="minorHAnsi"/>
              </w:rPr>
              <w:t>leri ve kapsam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>nda de</w:t>
            </w:r>
            <w:r w:rsidRPr="00BF5810">
              <w:rPr>
                <w:rFonts w:ascii="Cambria" w:hAnsi="Cambria" w:cs="Cambria"/>
              </w:rPr>
              <w:t>ğ</w:t>
            </w:r>
            <w:r w:rsidRPr="00BF5810">
              <w:rPr>
                <w:rFonts w:ascii="Klavika Regular" w:hAnsi="Klavika Regular" w:cstheme="minorHAnsi"/>
              </w:rPr>
              <w:t>i</w:t>
            </w:r>
            <w:r w:rsidRPr="00BF5810">
              <w:rPr>
                <w:rFonts w:ascii="Cambria" w:hAnsi="Cambria" w:cs="Cambria"/>
              </w:rPr>
              <w:t>ş</w:t>
            </w:r>
            <w:r w:rsidRPr="00BF5810">
              <w:rPr>
                <w:rFonts w:ascii="Klavika Regular" w:hAnsi="Klavika Regular" w:cstheme="minorHAnsi"/>
              </w:rPr>
              <w:t>iklik yapma hakk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>na sahip olmakla birlikte belgelendirilen personelin de</w:t>
            </w:r>
            <w:r w:rsidRPr="00BF5810">
              <w:rPr>
                <w:rFonts w:ascii="Cambria" w:hAnsi="Cambria" w:cs="Cambria"/>
              </w:rPr>
              <w:t>ğ</w:t>
            </w:r>
            <w:r w:rsidRPr="00BF5810">
              <w:rPr>
                <w:rFonts w:ascii="Klavika Regular" w:hAnsi="Klavika Regular" w:cstheme="minorHAnsi"/>
              </w:rPr>
              <w:t>i</w:t>
            </w:r>
            <w:r w:rsidRPr="00BF5810">
              <w:rPr>
                <w:rFonts w:ascii="Cambria" w:hAnsi="Cambria" w:cs="Cambria"/>
              </w:rPr>
              <w:t>ş</w:t>
            </w:r>
            <w:r w:rsidRPr="00BF5810">
              <w:rPr>
                <w:rFonts w:ascii="Klavika Regular" w:hAnsi="Klavika Regular" w:cstheme="minorHAnsi"/>
              </w:rPr>
              <w:t xml:space="preserve">ikliklerden </w:t>
            </w:r>
            <w:r w:rsidRPr="00BF5810">
              <w:rPr>
                <w:rFonts w:ascii="Klavika Regular" w:hAnsi="Klavika Regular" w:cs="Klavika Regular"/>
              </w:rPr>
              <w:t>ö</w:t>
            </w:r>
            <w:r w:rsidRPr="00BF5810">
              <w:rPr>
                <w:rFonts w:ascii="Klavika Regular" w:hAnsi="Klavika Regular" w:cstheme="minorHAnsi"/>
              </w:rPr>
              <w:t>nceki kazan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>lm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Cambria" w:hAnsi="Cambria" w:cs="Cambria"/>
              </w:rPr>
              <w:t>ş</w:t>
            </w:r>
            <w:r w:rsidRPr="00BF5810">
              <w:rPr>
                <w:rFonts w:ascii="Klavika Regular" w:hAnsi="Klavika Regular" w:cstheme="minorHAnsi"/>
              </w:rPr>
              <w:t xml:space="preserve"> haklar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>n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 xml:space="preserve"> korumakla ve yap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>lan de</w:t>
            </w:r>
            <w:r w:rsidRPr="00BF5810">
              <w:rPr>
                <w:rFonts w:ascii="Cambria" w:hAnsi="Cambria" w:cs="Cambria"/>
              </w:rPr>
              <w:t>ğ</w:t>
            </w:r>
            <w:r w:rsidRPr="00BF5810">
              <w:rPr>
                <w:rFonts w:ascii="Klavika Regular" w:hAnsi="Klavika Regular" w:cstheme="minorHAnsi"/>
              </w:rPr>
              <w:t>i</w:t>
            </w:r>
            <w:r w:rsidRPr="00BF5810">
              <w:rPr>
                <w:rFonts w:ascii="Cambria" w:hAnsi="Cambria" w:cs="Cambria"/>
              </w:rPr>
              <w:t>ş</w:t>
            </w:r>
            <w:r w:rsidRPr="00BF5810">
              <w:rPr>
                <w:rFonts w:ascii="Klavika Regular" w:hAnsi="Klavika Regular" w:cstheme="minorHAnsi"/>
              </w:rPr>
              <w:t xml:space="preserve">iklikleri  </w:t>
            </w:r>
            <w:hyperlink r:id="rId12" w:history="1">
              <w:r w:rsidR="002D236C" w:rsidRPr="00BF5810">
                <w:rPr>
                  <w:rStyle w:val="Kpr"/>
                  <w:rFonts w:ascii="Klavika Regular" w:hAnsi="Klavika Regular" w:cstheme="minorHAnsi"/>
                </w:rPr>
                <w:t>www.geksandervoctest.</w:t>
              </w:r>
            </w:hyperlink>
            <w:r w:rsidR="002D236C" w:rsidRPr="00BF5810">
              <w:rPr>
                <w:rStyle w:val="Kpr"/>
                <w:rFonts w:ascii="Klavika Regular" w:hAnsi="Klavika Regular" w:cstheme="minorHAnsi"/>
              </w:rPr>
              <w:t>com</w:t>
            </w:r>
            <w:r w:rsidR="00242B66" w:rsidRPr="00BF5810">
              <w:rPr>
                <w:rFonts w:ascii="Klavika Regular" w:hAnsi="Klavika Regular" w:cstheme="minorHAnsi"/>
              </w:rPr>
              <w:t xml:space="preserve"> </w:t>
            </w:r>
            <w:r w:rsidRPr="00BF5810">
              <w:rPr>
                <w:rFonts w:ascii="Klavika Regular" w:hAnsi="Klavika Regular" w:cstheme="minorHAnsi"/>
              </w:rPr>
              <w:t>adresinde duyurmakla,</w:t>
            </w:r>
          </w:p>
          <w:p w14:paraId="1BF83041" w14:textId="77777777" w:rsidR="0069295B" w:rsidRPr="00BF5810" w:rsidRDefault="0069295B" w:rsidP="0069295B">
            <w:pPr>
              <w:pStyle w:val="ListeParagraf"/>
              <w:rPr>
                <w:rFonts w:ascii="Klavika Regular" w:hAnsi="Klavika Regular" w:cstheme="minorHAnsi"/>
              </w:rPr>
            </w:pPr>
          </w:p>
          <w:p w14:paraId="4D0DCA31" w14:textId="77777777" w:rsidR="0069295B" w:rsidRPr="00BF5810" w:rsidRDefault="00267DE4" w:rsidP="0069295B">
            <w:pPr>
              <w:pStyle w:val="ListeParagraf"/>
              <w:numPr>
                <w:ilvl w:val="0"/>
                <w:numId w:val="8"/>
              </w:numPr>
              <w:spacing w:before="240" w:after="120"/>
              <w:ind w:left="851" w:hanging="284"/>
              <w:jc w:val="both"/>
              <w:rPr>
                <w:rFonts w:ascii="Klavika Regular" w:hAnsi="Klavika Regular" w:cstheme="minorHAnsi"/>
              </w:rPr>
            </w:pPr>
            <w:r w:rsidRPr="00BF5810">
              <w:rPr>
                <w:rFonts w:ascii="Klavika Regular" w:hAnsi="Klavika Regular" w:cstheme="minorHAnsi"/>
              </w:rPr>
              <w:t>Belgelendirilmi</w:t>
            </w:r>
            <w:r w:rsidRPr="00BF5810">
              <w:rPr>
                <w:rFonts w:ascii="Cambria" w:hAnsi="Cambria" w:cs="Cambria"/>
              </w:rPr>
              <w:t>ş</w:t>
            </w:r>
            <w:r w:rsidRPr="00BF5810">
              <w:rPr>
                <w:rFonts w:ascii="Klavika Regular" w:hAnsi="Klavika Regular" w:cstheme="minorHAnsi"/>
              </w:rPr>
              <w:t xml:space="preserve"> ki</w:t>
            </w:r>
            <w:r w:rsidRPr="00BF5810">
              <w:rPr>
                <w:rFonts w:ascii="Cambria" w:hAnsi="Cambria" w:cs="Cambria"/>
              </w:rPr>
              <w:t>ş</w:t>
            </w:r>
            <w:r w:rsidRPr="00BF5810">
              <w:rPr>
                <w:rFonts w:ascii="Klavika Regular" w:hAnsi="Klavika Regular" w:cstheme="minorHAnsi"/>
              </w:rPr>
              <w:t>ilerin Belge kullan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 xml:space="preserve">m </w:t>
            </w:r>
            <w:r w:rsidRPr="00BF5810">
              <w:rPr>
                <w:rFonts w:ascii="Cambria" w:hAnsi="Cambria" w:cs="Cambria"/>
              </w:rPr>
              <w:t>ş</w:t>
            </w:r>
            <w:r w:rsidRPr="00BF5810">
              <w:rPr>
                <w:rFonts w:ascii="Klavika Regular" w:hAnsi="Klavika Regular" w:cstheme="minorHAnsi"/>
              </w:rPr>
              <w:t>artlar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>n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 xml:space="preserve"> ihlal etti</w:t>
            </w:r>
            <w:r w:rsidRPr="00BF5810">
              <w:rPr>
                <w:rFonts w:ascii="Cambria" w:hAnsi="Cambria" w:cs="Cambria"/>
              </w:rPr>
              <w:t>ğ</w:t>
            </w:r>
            <w:r w:rsidRPr="00BF5810">
              <w:rPr>
                <w:rFonts w:ascii="Klavika Regular" w:hAnsi="Klavika Regular" w:cstheme="minorHAnsi"/>
              </w:rPr>
              <w:t>inin tespit edilmesi durumunda belgeyi iptal etme/ask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>ya alma yetkilerini kullanmakla,</w:t>
            </w:r>
          </w:p>
          <w:p w14:paraId="2512A493" w14:textId="77777777" w:rsidR="0069295B" w:rsidRPr="00BF5810" w:rsidRDefault="0069295B" w:rsidP="0069295B">
            <w:pPr>
              <w:pStyle w:val="ListeParagraf"/>
              <w:spacing w:before="240" w:after="120"/>
              <w:ind w:left="851"/>
              <w:jc w:val="both"/>
              <w:rPr>
                <w:rFonts w:ascii="Klavika Regular" w:hAnsi="Klavika Regular" w:cstheme="minorHAnsi"/>
              </w:rPr>
            </w:pPr>
          </w:p>
          <w:p w14:paraId="57406F05" w14:textId="77777777" w:rsidR="0069295B" w:rsidRPr="00BF5810" w:rsidRDefault="00267DE4" w:rsidP="0069295B">
            <w:pPr>
              <w:pStyle w:val="ListeParagraf"/>
              <w:numPr>
                <w:ilvl w:val="0"/>
                <w:numId w:val="8"/>
              </w:numPr>
              <w:spacing w:before="240" w:after="120"/>
              <w:ind w:left="851" w:hanging="284"/>
              <w:jc w:val="both"/>
              <w:rPr>
                <w:rFonts w:ascii="Klavika Regular" w:hAnsi="Klavika Regular" w:cstheme="minorHAnsi"/>
              </w:rPr>
            </w:pPr>
            <w:r w:rsidRPr="00BF5810">
              <w:rPr>
                <w:rFonts w:ascii="Klavika Regular" w:hAnsi="Klavika Regular" w:cstheme="minorHAnsi"/>
              </w:rPr>
              <w:t>Ba</w:t>
            </w:r>
            <w:r w:rsidRPr="00BF5810">
              <w:rPr>
                <w:rFonts w:ascii="Cambria" w:hAnsi="Cambria" w:cs="Cambria"/>
              </w:rPr>
              <w:t>ş</w:t>
            </w:r>
            <w:r w:rsidRPr="00BF5810">
              <w:rPr>
                <w:rFonts w:ascii="Klavika Regular" w:hAnsi="Klavika Regular" w:cstheme="minorHAnsi"/>
              </w:rPr>
              <w:t>vuru sahibinin, aday/belgelendirilmi</w:t>
            </w:r>
            <w:r w:rsidRPr="00BF5810">
              <w:rPr>
                <w:rFonts w:ascii="Cambria" w:hAnsi="Cambria" w:cs="Cambria"/>
              </w:rPr>
              <w:t>ş</w:t>
            </w:r>
            <w:r w:rsidRPr="00BF5810">
              <w:rPr>
                <w:rFonts w:ascii="Klavika Regular" w:hAnsi="Klavika Regular" w:cstheme="minorHAnsi"/>
              </w:rPr>
              <w:t xml:space="preserve"> ki</w:t>
            </w:r>
            <w:r w:rsidRPr="00BF5810">
              <w:rPr>
                <w:rFonts w:ascii="Cambria" w:hAnsi="Cambria" w:cs="Cambria"/>
              </w:rPr>
              <w:t>ş</w:t>
            </w:r>
            <w:r w:rsidRPr="00BF5810">
              <w:rPr>
                <w:rFonts w:ascii="Klavika Regular" w:hAnsi="Klavika Regular" w:cstheme="minorHAnsi"/>
              </w:rPr>
              <w:t>ilerin Belgelendirme faaliyetlerine ili</w:t>
            </w:r>
            <w:r w:rsidRPr="00BF5810">
              <w:rPr>
                <w:rFonts w:ascii="Cambria" w:hAnsi="Cambria" w:cs="Cambria"/>
              </w:rPr>
              <w:t>ş</w:t>
            </w:r>
            <w:r w:rsidRPr="00BF5810">
              <w:rPr>
                <w:rFonts w:ascii="Klavika Regular" w:hAnsi="Klavika Regular" w:cstheme="minorHAnsi"/>
              </w:rPr>
              <w:t xml:space="preserve">kin itiraz veya </w:t>
            </w:r>
            <w:r w:rsidRPr="00BF5810">
              <w:rPr>
                <w:rFonts w:ascii="Cambria" w:hAnsi="Cambria" w:cs="Cambria"/>
              </w:rPr>
              <w:t>ş</w:t>
            </w:r>
            <w:r w:rsidRPr="00BF5810">
              <w:rPr>
                <w:rFonts w:ascii="Klavika Regular" w:hAnsi="Klavika Regular" w:cstheme="minorHAnsi"/>
              </w:rPr>
              <w:t>ikayette bulunmas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 xml:space="preserve"> durumunda ilgili prosed</w:t>
            </w:r>
            <w:r w:rsidRPr="00BF5810">
              <w:rPr>
                <w:rFonts w:ascii="Klavika Regular" w:hAnsi="Klavika Regular" w:cs="Klavika Regular"/>
              </w:rPr>
              <w:t>ü</w:t>
            </w:r>
            <w:r w:rsidRPr="00BF5810">
              <w:rPr>
                <w:rFonts w:ascii="Klavika Regular" w:hAnsi="Klavika Regular" w:cstheme="minorHAnsi"/>
              </w:rPr>
              <w:t>r</w:t>
            </w:r>
            <w:r w:rsidRPr="00BF5810">
              <w:rPr>
                <w:rFonts w:ascii="Klavika Regular" w:hAnsi="Klavika Regular" w:cs="Klavika Regular"/>
              </w:rPr>
              <w:t>ü</w:t>
            </w:r>
            <w:r w:rsidRPr="00BF5810">
              <w:rPr>
                <w:rFonts w:ascii="Klavika Regular" w:hAnsi="Klavika Regular" w:cstheme="minorHAnsi"/>
              </w:rPr>
              <w:t xml:space="preserve"> uygulamakla,</w:t>
            </w:r>
          </w:p>
          <w:p w14:paraId="5DF007EE" w14:textId="77777777" w:rsidR="0069295B" w:rsidRPr="00BF5810" w:rsidRDefault="0069295B" w:rsidP="0069295B">
            <w:pPr>
              <w:pStyle w:val="ListeParagraf"/>
              <w:rPr>
                <w:rFonts w:ascii="Klavika Regular" w:hAnsi="Klavika Regular" w:cstheme="minorHAnsi"/>
              </w:rPr>
            </w:pPr>
          </w:p>
          <w:p w14:paraId="4A06AE8E" w14:textId="72702336" w:rsidR="00E54F29" w:rsidRPr="00BF5810" w:rsidRDefault="00E54F29" w:rsidP="00E54F29">
            <w:pPr>
              <w:pStyle w:val="ListeParagraf"/>
              <w:numPr>
                <w:ilvl w:val="0"/>
                <w:numId w:val="8"/>
              </w:numPr>
              <w:spacing w:before="240" w:after="120"/>
              <w:ind w:left="851" w:hanging="284"/>
              <w:jc w:val="both"/>
              <w:rPr>
                <w:rFonts w:ascii="Klavika Regular" w:hAnsi="Klavika Regular" w:cs="Arial"/>
                <w:b/>
                <w:bCs/>
                <w:color w:val="1F497D" w:themeColor="text2"/>
                <w:sz w:val="22"/>
                <w:szCs w:val="22"/>
              </w:rPr>
            </w:pPr>
            <w:r w:rsidRPr="00BF5810">
              <w:rPr>
                <w:rFonts w:ascii="Klavika Regular" w:hAnsi="Klavika Regular" w:cs="Arial"/>
                <w:b/>
                <w:bCs/>
                <w:color w:val="1F497D" w:themeColor="text2"/>
                <w:sz w:val="22"/>
                <w:szCs w:val="22"/>
              </w:rPr>
              <w:t>Adayın bilgilerini üçüncü taraflarla payla</w:t>
            </w:r>
            <w:r w:rsidRPr="00BF5810">
              <w:rPr>
                <w:rFonts w:ascii="Cambria" w:hAnsi="Cambria" w:cs="Cambria"/>
                <w:b/>
                <w:bCs/>
                <w:color w:val="1F497D" w:themeColor="text2"/>
                <w:sz w:val="22"/>
                <w:szCs w:val="22"/>
              </w:rPr>
              <w:t>ş</w:t>
            </w:r>
            <w:r w:rsidRPr="00BF5810">
              <w:rPr>
                <w:rFonts w:ascii="Klavika Regular" w:hAnsi="Klavika Regular" w:cs="Arial"/>
                <w:b/>
                <w:bCs/>
                <w:color w:val="1F497D" w:themeColor="text2"/>
                <w:sz w:val="22"/>
                <w:szCs w:val="22"/>
              </w:rPr>
              <w:t>mamakla fakat; yasal bir zorunluluk olmas</w:t>
            </w:r>
            <w:r w:rsidRPr="00BF5810">
              <w:rPr>
                <w:rFonts w:ascii="Klavika Regular" w:hAnsi="Klavika Regular" w:cs="Klavika Regular"/>
                <w:b/>
                <w:bCs/>
                <w:color w:val="1F497D" w:themeColor="text2"/>
                <w:sz w:val="22"/>
                <w:szCs w:val="22"/>
              </w:rPr>
              <w:t>ı</w:t>
            </w:r>
            <w:r w:rsidRPr="00BF5810">
              <w:rPr>
                <w:rFonts w:ascii="Klavika Regular" w:hAnsi="Klavika Regular" w:cs="Arial"/>
                <w:b/>
                <w:bCs/>
                <w:color w:val="1F497D" w:themeColor="text2"/>
                <w:sz w:val="22"/>
                <w:szCs w:val="22"/>
              </w:rPr>
              <w:t xml:space="preserve"> halinde aday</w:t>
            </w:r>
            <w:r w:rsidRPr="00BF5810">
              <w:rPr>
                <w:rFonts w:ascii="Klavika Regular" w:hAnsi="Klavika Regular" w:cs="Klavika Regular"/>
                <w:b/>
                <w:bCs/>
                <w:color w:val="1F497D" w:themeColor="text2"/>
                <w:sz w:val="22"/>
                <w:szCs w:val="22"/>
              </w:rPr>
              <w:t>ı</w:t>
            </w:r>
            <w:r w:rsidRPr="00BF5810">
              <w:rPr>
                <w:rFonts w:ascii="Klavika Regular" w:hAnsi="Klavika Regular" w:cs="Arial"/>
                <w:b/>
                <w:bCs/>
                <w:color w:val="1F497D" w:themeColor="text2"/>
                <w:sz w:val="22"/>
                <w:szCs w:val="22"/>
              </w:rPr>
              <w:t xml:space="preserve">n bilgilerini, bilgisi dahilinde </w:t>
            </w:r>
            <w:r w:rsidRPr="00BF5810">
              <w:rPr>
                <w:rFonts w:ascii="Klavika Regular" w:hAnsi="Klavika Regular" w:cs="Klavika Regular"/>
                <w:b/>
                <w:bCs/>
                <w:color w:val="1F497D" w:themeColor="text2"/>
                <w:sz w:val="22"/>
                <w:szCs w:val="22"/>
              </w:rPr>
              <w:t>üçü</w:t>
            </w:r>
            <w:r w:rsidRPr="00BF5810">
              <w:rPr>
                <w:rFonts w:ascii="Klavika Regular" w:hAnsi="Klavika Regular" w:cs="Arial"/>
                <w:b/>
                <w:bCs/>
                <w:color w:val="1F497D" w:themeColor="text2"/>
                <w:sz w:val="22"/>
                <w:szCs w:val="22"/>
              </w:rPr>
              <w:t>nc</w:t>
            </w:r>
            <w:r w:rsidRPr="00BF5810">
              <w:rPr>
                <w:rFonts w:ascii="Klavika Regular" w:hAnsi="Klavika Regular" w:cs="Klavika Regular"/>
                <w:b/>
                <w:bCs/>
                <w:color w:val="1F497D" w:themeColor="text2"/>
                <w:sz w:val="22"/>
                <w:szCs w:val="22"/>
              </w:rPr>
              <w:t>ü</w:t>
            </w:r>
            <w:r w:rsidRPr="00BF5810">
              <w:rPr>
                <w:rFonts w:ascii="Klavika Regular" w:hAnsi="Klavika Regular" w:cs="Arial"/>
                <w:b/>
                <w:bCs/>
                <w:color w:val="1F497D" w:themeColor="text2"/>
                <w:sz w:val="22"/>
                <w:szCs w:val="22"/>
              </w:rPr>
              <w:t xml:space="preserve"> taraflarla payla</w:t>
            </w:r>
            <w:r w:rsidRPr="00BF5810">
              <w:rPr>
                <w:rFonts w:ascii="Cambria" w:hAnsi="Cambria" w:cs="Cambria"/>
                <w:b/>
                <w:bCs/>
                <w:color w:val="1F497D" w:themeColor="text2"/>
                <w:sz w:val="22"/>
                <w:szCs w:val="22"/>
              </w:rPr>
              <w:t>ş</w:t>
            </w:r>
            <w:r w:rsidRPr="00BF5810">
              <w:rPr>
                <w:rFonts w:ascii="Klavika Regular" w:hAnsi="Klavika Regular" w:cs="Arial"/>
                <w:b/>
                <w:bCs/>
                <w:color w:val="1F497D" w:themeColor="text2"/>
                <w:sz w:val="22"/>
                <w:szCs w:val="22"/>
              </w:rPr>
              <w:t>makla,</w:t>
            </w:r>
          </w:p>
          <w:p w14:paraId="5303C574" w14:textId="77777777" w:rsidR="00E54F29" w:rsidRPr="00BF5810" w:rsidRDefault="00E54F29" w:rsidP="00E54F29">
            <w:pPr>
              <w:pStyle w:val="ListeParagraf"/>
              <w:spacing w:before="240" w:after="120"/>
              <w:ind w:left="851"/>
              <w:jc w:val="both"/>
              <w:rPr>
                <w:rFonts w:ascii="Klavika Regular" w:hAnsi="Klavika Regular" w:cs="Arial"/>
                <w:color w:val="FF0000"/>
                <w:sz w:val="22"/>
                <w:szCs w:val="22"/>
              </w:rPr>
            </w:pPr>
          </w:p>
          <w:p w14:paraId="5E63F4FB" w14:textId="5AC17086" w:rsidR="00267DE4" w:rsidRPr="00BF5810" w:rsidRDefault="00267DE4" w:rsidP="00E54F29">
            <w:pPr>
              <w:pStyle w:val="ListeParagraf"/>
              <w:numPr>
                <w:ilvl w:val="0"/>
                <w:numId w:val="8"/>
              </w:numPr>
              <w:spacing w:before="240" w:after="120"/>
              <w:ind w:left="882" w:hanging="426"/>
              <w:jc w:val="both"/>
              <w:rPr>
                <w:rFonts w:ascii="Klavika Regular" w:hAnsi="Klavika Regular" w:cstheme="minorHAnsi"/>
              </w:rPr>
            </w:pPr>
            <w:r w:rsidRPr="00BF5810">
              <w:rPr>
                <w:rFonts w:ascii="Klavika Regular" w:hAnsi="Klavika Regular" w:cstheme="minorHAnsi"/>
              </w:rPr>
              <w:t xml:space="preserve">GEKSANDER </w:t>
            </w:r>
            <w:r w:rsidRPr="00BF5810">
              <w:rPr>
                <w:rFonts w:ascii="Cambria" w:hAnsi="Cambria" w:cs="Cambria"/>
              </w:rPr>
              <w:t>İ</w:t>
            </w:r>
            <w:r w:rsidRPr="00BF5810">
              <w:rPr>
                <w:rFonts w:ascii="Klavika Regular" w:hAnsi="Klavika Regular" w:cstheme="minorHAnsi"/>
              </w:rPr>
              <w:t xml:space="preserve">ktisadi </w:t>
            </w:r>
            <w:r w:rsidRPr="00BF5810">
              <w:rPr>
                <w:rFonts w:ascii="Cambria" w:hAnsi="Cambria" w:cs="Cambria"/>
              </w:rPr>
              <w:t>İş</w:t>
            </w:r>
            <w:r w:rsidRPr="00BF5810">
              <w:rPr>
                <w:rFonts w:ascii="Klavika Regular" w:hAnsi="Klavika Regular" w:cstheme="minorHAnsi"/>
              </w:rPr>
              <w:t>letmesine belgelendirme program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>nda ilave de</w:t>
            </w:r>
            <w:r w:rsidRPr="00BF5810">
              <w:rPr>
                <w:rFonts w:ascii="Cambria" w:hAnsi="Cambria" w:cs="Cambria"/>
              </w:rPr>
              <w:t>ğ</w:t>
            </w:r>
            <w:r w:rsidRPr="00BF5810">
              <w:rPr>
                <w:rFonts w:ascii="Klavika Regular" w:hAnsi="Klavika Regular" w:cstheme="minorHAnsi"/>
              </w:rPr>
              <w:t xml:space="preserve">erlendirme gerektirecek </w:t>
            </w:r>
            <w:r w:rsidRPr="00BF5810">
              <w:rPr>
                <w:rFonts w:ascii="Cambria" w:hAnsi="Cambria" w:cs="Cambria"/>
              </w:rPr>
              <w:t>ş</w:t>
            </w:r>
            <w:r w:rsidRPr="00BF5810">
              <w:rPr>
                <w:rFonts w:ascii="Klavika Regular" w:hAnsi="Klavika Regular" w:cstheme="minorHAnsi"/>
              </w:rPr>
              <w:t>ekilde bir de</w:t>
            </w:r>
            <w:r w:rsidRPr="00BF5810">
              <w:rPr>
                <w:rFonts w:ascii="Cambria" w:hAnsi="Cambria" w:cs="Cambria"/>
              </w:rPr>
              <w:t>ğ</w:t>
            </w:r>
            <w:r w:rsidRPr="00BF5810">
              <w:rPr>
                <w:rFonts w:ascii="Klavika Regular" w:hAnsi="Klavika Regular" w:cstheme="minorHAnsi"/>
              </w:rPr>
              <w:t>i</w:t>
            </w:r>
            <w:r w:rsidRPr="00BF5810">
              <w:rPr>
                <w:rFonts w:ascii="Cambria" w:hAnsi="Cambria" w:cs="Cambria"/>
              </w:rPr>
              <w:t>ş</w:t>
            </w:r>
            <w:r w:rsidRPr="00BF5810">
              <w:rPr>
                <w:rFonts w:ascii="Klavika Regular" w:hAnsi="Klavika Regular" w:cstheme="minorHAnsi"/>
              </w:rPr>
              <w:t>iklik oldu</w:t>
            </w:r>
            <w:r w:rsidRPr="00BF5810">
              <w:rPr>
                <w:rFonts w:ascii="Cambria" w:hAnsi="Cambria" w:cs="Cambria"/>
              </w:rPr>
              <w:t>ğ</w:t>
            </w:r>
            <w:r w:rsidRPr="00BF5810">
              <w:rPr>
                <w:rFonts w:ascii="Klavika Regular" w:hAnsi="Klavika Regular" w:cstheme="minorHAnsi"/>
              </w:rPr>
              <w:t>unda, belgelendirilmi</w:t>
            </w:r>
            <w:r w:rsidRPr="00BF5810">
              <w:rPr>
                <w:rFonts w:ascii="Cambria" w:hAnsi="Cambria" w:cs="Cambria"/>
              </w:rPr>
              <w:t>ş</w:t>
            </w:r>
            <w:r w:rsidRPr="00BF5810">
              <w:rPr>
                <w:rFonts w:ascii="Klavika Regular" w:hAnsi="Klavika Regular" w:cstheme="minorHAnsi"/>
              </w:rPr>
              <w:t xml:space="preserve"> ki</w:t>
            </w:r>
            <w:r w:rsidRPr="00BF5810">
              <w:rPr>
                <w:rFonts w:ascii="Cambria" w:hAnsi="Cambria" w:cs="Cambria"/>
              </w:rPr>
              <w:t>ş</w:t>
            </w:r>
            <w:r w:rsidRPr="00BF5810">
              <w:rPr>
                <w:rFonts w:ascii="Klavika Regular" w:hAnsi="Klavika Regular" w:cstheme="minorHAnsi"/>
              </w:rPr>
              <w:t>inin de</w:t>
            </w:r>
            <w:r w:rsidRPr="00BF5810">
              <w:rPr>
                <w:rFonts w:ascii="Cambria" w:hAnsi="Cambria" w:cs="Cambria"/>
              </w:rPr>
              <w:t>ğ</w:t>
            </w:r>
            <w:r w:rsidRPr="00BF5810">
              <w:rPr>
                <w:rFonts w:ascii="Klavika Regular" w:hAnsi="Klavika Regular" w:cstheme="minorHAnsi"/>
              </w:rPr>
              <w:t>i</w:t>
            </w:r>
            <w:r w:rsidRPr="00BF5810">
              <w:rPr>
                <w:rFonts w:ascii="Cambria" w:hAnsi="Cambria" w:cs="Cambria"/>
              </w:rPr>
              <w:t>ş</w:t>
            </w:r>
            <w:r w:rsidRPr="00BF5810">
              <w:rPr>
                <w:rFonts w:ascii="Klavika Regular" w:hAnsi="Klavika Regular" w:cstheme="minorHAnsi"/>
              </w:rPr>
              <w:t xml:space="preserve">en </w:t>
            </w:r>
            <w:r w:rsidRPr="00BF5810">
              <w:rPr>
                <w:rFonts w:ascii="Cambria" w:hAnsi="Cambria" w:cs="Cambria"/>
              </w:rPr>
              <w:t>ş</w:t>
            </w:r>
            <w:r w:rsidRPr="00BF5810">
              <w:rPr>
                <w:rFonts w:ascii="Klavika Regular" w:hAnsi="Klavika Regular" w:cstheme="minorHAnsi"/>
              </w:rPr>
              <w:t>artlar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 xml:space="preserve"> kar</w:t>
            </w:r>
            <w:r w:rsidRPr="00BF5810">
              <w:rPr>
                <w:rFonts w:ascii="Cambria" w:hAnsi="Cambria" w:cs="Cambria"/>
              </w:rPr>
              <w:t>ş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>lad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Cambria" w:hAnsi="Cambria" w:cs="Cambria"/>
              </w:rPr>
              <w:t>ğ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>n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 xml:space="preserve"> do</w:t>
            </w:r>
            <w:r w:rsidRPr="00BF5810">
              <w:rPr>
                <w:rFonts w:ascii="Cambria" w:hAnsi="Cambria" w:cs="Cambria"/>
              </w:rPr>
              <w:t>ğ</w:t>
            </w:r>
            <w:r w:rsidRPr="00BF5810">
              <w:rPr>
                <w:rFonts w:ascii="Klavika Regular" w:hAnsi="Klavika Regular" w:cstheme="minorHAnsi"/>
              </w:rPr>
              <w:t>rulamak i</w:t>
            </w:r>
            <w:r w:rsidRPr="00BF5810">
              <w:rPr>
                <w:rFonts w:ascii="Klavika Regular" w:hAnsi="Klavika Regular" w:cs="Klavika Regular"/>
              </w:rPr>
              <w:t>ç</w:t>
            </w:r>
            <w:r w:rsidRPr="00BF5810">
              <w:rPr>
                <w:rFonts w:ascii="Klavika Regular" w:hAnsi="Klavika Regular" w:cstheme="minorHAnsi"/>
              </w:rPr>
              <w:t>in gerekli olan y</w:t>
            </w:r>
            <w:r w:rsidRPr="00BF5810">
              <w:rPr>
                <w:rFonts w:ascii="Klavika Regular" w:hAnsi="Klavika Regular" w:cs="Klavika Regular"/>
              </w:rPr>
              <w:t>ö</w:t>
            </w:r>
            <w:r w:rsidRPr="00BF5810">
              <w:rPr>
                <w:rFonts w:ascii="Klavika Regular" w:hAnsi="Klavika Regular" w:cstheme="minorHAnsi"/>
              </w:rPr>
              <w:t>ntem ve mekanizmalar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 xml:space="preserve"> dok</w:t>
            </w:r>
            <w:r w:rsidRPr="00BF5810">
              <w:rPr>
                <w:rFonts w:ascii="Klavika Regular" w:hAnsi="Klavika Regular" w:cs="Klavika Regular"/>
              </w:rPr>
              <w:t>ü</w:t>
            </w:r>
            <w:r w:rsidRPr="00BF5810">
              <w:rPr>
                <w:rFonts w:ascii="Klavika Regular" w:hAnsi="Klavika Regular" w:cstheme="minorHAnsi"/>
              </w:rPr>
              <w:t>mante ederek an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 xml:space="preserve">nda </w:t>
            </w:r>
            <w:hyperlink r:id="rId13" w:history="1">
              <w:r w:rsidR="002D236C" w:rsidRPr="00BF5810">
                <w:rPr>
                  <w:rStyle w:val="Kpr"/>
                  <w:rFonts w:ascii="Klavika Regular" w:hAnsi="Klavika Regular" w:cstheme="minorHAnsi"/>
                </w:rPr>
                <w:t>www.geksandervoctest.com</w:t>
              </w:r>
            </w:hyperlink>
            <w:r w:rsidR="002D236C" w:rsidRPr="00BF5810">
              <w:rPr>
                <w:rFonts w:ascii="Klavika Regular" w:hAnsi="Klavika Regular" w:cstheme="minorHAnsi"/>
              </w:rPr>
              <w:t xml:space="preserve"> </w:t>
            </w:r>
            <w:r w:rsidRPr="00BF5810">
              <w:rPr>
                <w:rFonts w:ascii="Klavika Regular" w:hAnsi="Klavika Regular" w:cstheme="minorHAnsi"/>
              </w:rPr>
              <w:t>adresinde duyuruda bulunmakla</w:t>
            </w:r>
            <w:r w:rsidRPr="00BF5810">
              <w:rPr>
                <w:rFonts w:ascii="Klavika Regular" w:hAnsi="Klavika Regular" w:cstheme="minorHAnsi"/>
                <w:color w:val="FF0000"/>
              </w:rPr>
              <w:t xml:space="preserve"> </w:t>
            </w:r>
          </w:p>
          <w:p w14:paraId="3BBA24B0" w14:textId="77777777" w:rsidR="00267DE4" w:rsidRPr="00BF5810" w:rsidRDefault="00267DE4" w:rsidP="00267DE4">
            <w:pPr>
              <w:tabs>
                <w:tab w:val="num" w:pos="6958"/>
              </w:tabs>
              <w:spacing w:before="240" w:after="120"/>
              <w:ind w:left="567" w:hanging="709"/>
              <w:jc w:val="both"/>
              <w:rPr>
                <w:rFonts w:ascii="Klavika Regular" w:hAnsi="Klavika Regular" w:cstheme="minorHAnsi"/>
                <w:b/>
                <w:color w:val="FF0000"/>
              </w:rPr>
            </w:pPr>
            <w:r w:rsidRPr="00BF5810">
              <w:rPr>
                <w:rFonts w:ascii="Klavika Regular" w:hAnsi="Klavika Regular" w:cstheme="minorHAnsi"/>
                <w:b/>
              </w:rPr>
              <w:t xml:space="preserve">                    Yükümlüdür.</w:t>
            </w:r>
          </w:p>
          <w:p w14:paraId="6F1E562A" w14:textId="77777777" w:rsidR="00267DE4" w:rsidRPr="00BF5810" w:rsidRDefault="00267DE4" w:rsidP="00267DE4">
            <w:pPr>
              <w:tabs>
                <w:tab w:val="num" w:pos="6958"/>
              </w:tabs>
              <w:spacing w:before="240" w:after="120"/>
              <w:jc w:val="both"/>
              <w:rPr>
                <w:rFonts w:ascii="Klavika Regular" w:hAnsi="Klavika Regular" w:cstheme="minorHAnsi"/>
              </w:rPr>
            </w:pPr>
          </w:p>
          <w:p w14:paraId="0EF60F04" w14:textId="77777777" w:rsidR="00267DE4" w:rsidRPr="00BF5810" w:rsidRDefault="00267DE4" w:rsidP="00267DE4">
            <w:pPr>
              <w:ind w:left="397"/>
              <w:jc w:val="both"/>
              <w:rPr>
                <w:rFonts w:ascii="Klavika Regular" w:hAnsi="Klavika Regular" w:cstheme="minorHAnsi"/>
                <w:b/>
              </w:rPr>
            </w:pPr>
            <w:r w:rsidRPr="00BF5810">
              <w:rPr>
                <w:rFonts w:ascii="Klavika Regular" w:hAnsi="Klavika Regular" w:cstheme="minorHAnsi"/>
                <w:b/>
              </w:rPr>
              <w:t>Di</w:t>
            </w:r>
            <w:r w:rsidRPr="00BF5810">
              <w:rPr>
                <w:rFonts w:ascii="Cambria" w:hAnsi="Cambria" w:cs="Cambria"/>
                <w:b/>
              </w:rPr>
              <w:t>ğ</w:t>
            </w:r>
            <w:r w:rsidRPr="00BF5810">
              <w:rPr>
                <w:rFonts w:ascii="Klavika Regular" w:hAnsi="Klavika Regular" w:cstheme="minorHAnsi"/>
                <w:b/>
              </w:rPr>
              <w:t>er Hükümler</w:t>
            </w:r>
          </w:p>
          <w:p w14:paraId="10AACC25" w14:textId="77777777" w:rsidR="00267DE4" w:rsidRPr="00BF5810" w:rsidRDefault="00267DE4" w:rsidP="00267DE4">
            <w:pPr>
              <w:ind w:left="-142"/>
              <w:jc w:val="both"/>
              <w:rPr>
                <w:rFonts w:ascii="Klavika Regular" w:hAnsi="Klavika Regular" w:cstheme="minorHAnsi"/>
              </w:rPr>
            </w:pPr>
          </w:p>
          <w:p w14:paraId="03666A0F" w14:textId="77777777" w:rsidR="00267DE4" w:rsidRPr="00BF5810" w:rsidRDefault="00267DE4" w:rsidP="00267DE4">
            <w:pPr>
              <w:jc w:val="both"/>
              <w:rPr>
                <w:rFonts w:ascii="Klavika Regular" w:hAnsi="Klavika Regular" w:cstheme="minorHAnsi"/>
              </w:rPr>
            </w:pPr>
            <w:r w:rsidRPr="00BF5810">
              <w:rPr>
                <w:rFonts w:ascii="Klavika Regular" w:hAnsi="Klavika Regular" w:cstheme="minorHAnsi"/>
              </w:rPr>
              <w:t xml:space="preserve">         Bu sözle</w:t>
            </w:r>
            <w:r w:rsidRPr="00BF5810">
              <w:rPr>
                <w:rFonts w:ascii="Cambria" w:hAnsi="Cambria" w:cs="Cambria"/>
              </w:rPr>
              <w:t>ş</w:t>
            </w:r>
            <w:r w:rsidRPr="00BF5810">
              <w:rPr>
                <w:rFonts w:ascii="Klavika Regular" w:hAnsi="Klavika Regular" w:cstheme="minorHAnsi"/>
              </w:rPr>
              <w:t>me kapsam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>nda yer almayan t</w:t>
            </w:r>
            <w:r w:rsidRPr="00BF5810">
              <w:rPr>
                <w:rFonts w:ascii="Klavika Regular" w:hAnsi="Klavika Regular" w:cs="Klavika Regular"/>
              </w:rPr>
              <w:t>ü</w:t>
            </w:r>
            <w:r w:rsidRPr="00BF5810">
              <w:rPr>
                <w:rFonts w:ascii="Klavika Regular" w:hAnsi="Klavika Regular" w:cstheme="minorHAnsi"/>
              </w:rPr>
              <w:t xml:space="preserve">m hususlarda GEKSANDER </w:t>
            </w:r>
            <w:r w:rsidRPr="00BF5810">
              <w:rPr>
                <w:rFonts w:ascii="Cambria" w:hAnsi="Cambria" w:cs="Cambria"/>
              </w:rPr>
              <w:t>İ</w:t>
            </w:r>
            <w:r w:rsidRPr="00BF5810">
              <w:rPr>
                <w:rFonts w:ascii="Klavika Regular" w:hAnsi="Klavika Regular" w:cstheme="minorHAnsi"/>
              </w:rPr>
              <w:t xml:space="preserve">ktisadi </w:t>
            </w:r>
            <w:r w:rsidRPr="00BF5810">
              <w:rPr>
                <w:rFonts w:ascii="Cambria" w:hAnsi="Cambria" w:cs="Cambria"/>
              </w:rPr>
              <w:t>İş</w:t>
            </w:r>
            <w:r w:rsidRPr="00BF5810">
              <w:rPr>
                <w:rFonts w:ascii="Klavika Regular" w:hAnsi="Klavika Regular" w:cstheme="minorHAnsi"/>
              </w:rPr>
              <w:t>letmesi El Kitab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 xml:space="preserve"> h</w:t>
            </w:r>
            <w:r w:rsidRPr="00BF5810">
              <w:rPr>
                <w:rFonts w:ascii="Klavika Regular" w:hAnsi="Klavika Regular" w:cs="Klavika Regular"/>
              </w:rPr>
              <w:t>ü</w:t>
            </w:r>
            <w:r w:rsidRPr="00BF5810">
              <w:rPr>
                <w:rFonts w:ascii="Klavika Regular" w:hAnsi="Klavika Regular" w:cstheme="minorHAnsi"/>
              </w:rPr>
              <w:t>k</w:t>
            </w:r>
            <w:r w:rsidRPr="00BF5810">
              <w:rPr>
                <w:rFonts w:ascii="Klavika Regular" w:hAnsi="Klavika Regular" w:cs="Klavika Regular"/>
              </w:rPr>
              <w:t>ü</w:t>
            </w:r>
            <w:r w:rsidRPr="00BF5810">
              <w:rPr>
                <w:rFonts w:ascii="Klavika Regular" w:hAnsi="Klavika Regular" w:cstheme="minorHAnsi"/>
              </w:rPr>
              <w:t>mleri, s</w:t>
            </w:r>
            <w:r w:rsidRPr="00BF5810">
              <w:rPr>
                <w:rFonts w:ascii="Klavika Regular" w:hAnsi="Klavika Regular" w:cs="Klavika Regular"/>
              </w:rPr>
              <w:t>ö</w:t>
            </w:r>
            <w:r w:rsidRPr="00BF5810">
              <w:rPr>
                <w:rFonts w:ascii="Klavika Regular" w:hAnsi="Klavika Regular" w:cstheme="minorHAnsi"/>
              </w:rPr>
              <w:t>z konusu el kitab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>nda at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>fta bulunulan prosed</w:t>
            </w:r>
            <w:r w:rsidRPr="00BF5810">
              <w:rPr>
                <w:rFonts w:ascii="Klavika Regular" w:hAnsi="Klavika Regular" w:cs="Klavika Regular"/>
              </w:rPr>
              <w:t>ü</w:t>
            </w:r>
            <w:r w:rsidRPr="00BF5810">
              <w:rPr>
                <w:rFonts w:ascii="Klavika Regular" w:hAnsi="Klavika Regular" w:cstheme="minorHAnsi"/>
              </w:rPr>
              <w:t>r ve talimatlar, Mesleki Yeterlilik Kurumu S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 xml:space="preserve">nav, </w:t>
            </w:r>
            <w:r w:rsidRPr="00BF5810">
              <w:rPr>
                <w:rFonts w:ascii="Klavika Regular" w:hAnsi="Klavika Regular" w:cs="Klavika Regular"/>
              </w:rPr>
              <w:t>Ö</w:t>
            </w:r>
            <w:r w:rsidRPr="00BF5810">
              <w:rPr>
                <w:rFonts w:ascii="Klavika Regular" w:hAnsi="Klavika Regular" w:cstheme="minorHAnsi"/>
              </w:rPr>
              <w:t>l</w:t>
            </w:r>
            <w:r w:rsidRPr="00BF5810">
              <w:rPr>
                <w:rFonts w:ascii="Klavika Regular" w:hAnsi="Klavika Regular" w:cs="Klavika Regular"/>
              </w:rPr>
              <w:t>ç</w:t>
            </w:r>
            <w:r w:rsidRPr="00BF5810">
              <w:rPr>
                <w:rFonts w:ascii="Klavika Regular" w:hAnsi="Klavika Regular" w:cstheme="minorHAnsi"/>
              </w:rPr>
              <w:t>me, De</w:t>
            </w:r>
            <w:r w:rsidRPr="00BF5810">
              <w:rPr>
                <w:rFonts w:ascii="Cambria" w:hAnsi="Cambria" w:cs="Cambria"/>
              </w:rPr>
              <w:t>ğ</w:t>
            </w:r>
            <w:r w:rsidRPr="00BF5810">
              <w:rPr>
                <w:rFonts w:ascii="Klavika Regular" w:hAnsi="Klavika Regular" w:cstheme="minorHAnsi"/>
              </w:rPr>
              <w:t>erlendirme ve Belgelendirme Yönetmeli</w:t>
            </w:r>
            <w:r w:rsidRPr="00BF5810">
              <w:rPr>
                <w:rFonts w:ascii="Cambria" w:hAnsi="Cambria" w:cs="Cambria"/>
              </w:rPr>
              <w:t>ğ</w:t>
            </w:r>
            <w:r w:rsidRPr="00BF5810">
              <w:rPr>
                <w:rFonts w:ascii="Klavika Regular" w:hAnsi="Klavika Regular" w:cstheme="minorHAnsi"/>
              </w:rPr>
              <w:t>i ile TS EN ISO/IEC 17024:2012 Personel Belgelendiren Kurulu</w:t>
            </w:r>
            <w:r w:rsidRPr="00BF5810">
              <w:rPr>
                <w:rFonts w:ascii="Cambria" w:hAnsi="Cambria" w:cs="Cambria"/>
              </w:rPr>
              <w:t>ş</w:t>
            </w:r>
            <w:r w:rsidRPr="00BF5810">
              <w:rPr>
                <w:rFonts w:ascii="Klavika Regular" w:hAnsi="Klavika Regular" w:cstheme="minorHAnsi"/>
              </w:rPr>
              <w:t>lar i</w:t>
            </w:r>
            <w:r w:rsidRPr="00BF5810">
              <w:rPr>
                <w:rFonts w:ascii="Klavika Regular" w:hAnsi="Klavika Regular" w:cs="Klavika Regular"/>
              </w:rPr>
              <w:t>ç</w:t>
            </w:r>
            <w:r w:rsidRPr="00BF5810">
              <w:rPr>
                <w:rFonts w:ascii="Klavika Regular" w:hAnsi="Klavika Regular" w:cstheme="minorHAnsi"/>
              </w:rPr>
              <w:t xml:space="preserve">in Genel </w:t>
            </w:r>
            <w:r w:rsidRPr="00BF5810">
              <w:rPr>
                <w:rFonts w:ascii="Cambria" w:hAnsi="Cambria" w:cs="Cambria"/>
              </w:rPr>
              <w:t>Ş</w:t>
            </w:r>
            <w:r w:rsidRPr="00BF5810">
              <w:rPr>
                <w:rFonts w:ascii="Klavika Regular" w:hAnsi="Klavika Regular" w:cstheme="minorHAnsi"/>
              </w:rPr>
              <w:t>artlar Standard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 xml:space="preserve"> ile belirlenen h</w:t>
            </w:r>
            <w:r w:rsidRPr="00BF5810">
              <w:rPr>
                <w:rFonts w:ascii="Klavika Regular" w:hAnsi="Klavika Regular" w:cs="Klavika Regular"/>
              </w:rPr>
              <w:t>ü</w:t>
            </w:r>
            <w:r w:rsidRPr="00BF5810">
              <w:rPr>
                <w:rFonts w:ascii="Klavika Regular" w:hAnsi="Klavika Regular" w:cstheme="minorHAnsi"/>
              </w:rPr>
              <w:t>k</w:t>
            </w:r>
            <w:r w:rsidRPr="00BF5810">
              <w:rPr>
                <w:rFonts w:ascii="Klavika Regular" w:hAnsi="Klavika Regular" w:cs="Klavika Regular"/>
              </w:rPr>
              <w:t>ü</w:t>
            </w:r>
            <w:r w:rsidRPr="00BF5810">
              <w:rPr>
                <w:rFonts w:ascii="Klavika Regular" w:hAnsi="Klavika Regular" w:cstheme="minorHAnsi"/>
              </w:rPr>
              <w:t>mler ge</w:t>
            </w:r>
            <w:r w:rsidRPr="00BF5810">
              <w:rPr>
                <w:rFonts w:ascii="Klavika Regular" w:hAnsi="Klavika Regular" w:cs="Klavika Regular"/>
              </w:rPr>
              <w:t>ç</w:t>
            </w:r>
            <w:r w:rsidRPr="00BF5810">
              <w:rPr>
                <w:rFonts w:ascii="Klavika Regular" w:hAnsi="Klavika Regular" w:cstheme="minorHAnsi"/>
              </w:rPr>
              <w:t>erlidir.</w:t>
            </w:r>
          </w:p>
          <w:p w14:paraId="0AFF60EC" w14:textId="77777777" w:rsidR="00267DE4" w:rsidRPr="00BF5810" w:rsidRDefault="00267DE4" w:rsidP="00267DE4">
            <w:pPr>
              <w:jc w:val="both"/>
              <w:rPr>
                <w:rFonts w:ascii="Klavika Regular" w:hAnsi="Klavika Regular" w:cstheme="minorHAnsi"/>
              </w:rPr>
            </w:pPr>
          </w:p>
          <w:p w14:paraId="0235FC4E" w14:textId="77777777" w:rsidR="00267DE4" w:rsidRPr="00BF5810" w:rsidRDefault="00267DE4" w:rsidP="00267DE4">
            <w:pPr>
              <w:jc w:val="both"/>
              <w:rPr>
                <w:rFonts w:ascii="Klavika Regular" w:hAnsi="Klavika Regular" w:cstheme="minorHAnsi"/>
              </w:rPr>
            </w:pPr>
            <w:r w:rsidRPr="00BF5810">
              <w:rPr>
                <w:rFonts w:ascii="Klavika Regular" w:hAnsi="Klavika Regular" w:cstheme="minorHAnsi"/>
              </w:rPr>
              <w:t xml:space="preserve">       Bu sözle</w:t>
            </w:r>
            <w:r w:rsidRPr="00BF5810">
              <w:rPr>
                <w:rFonts w:ascii="Cambria" w:hAnsi="Cambria" w:cs="Cambria"/>
              </w:rPr>
              <w:t>ş</w:t>
            </w:r>
            <w:r w:rsidRPr="00BF5810">
              <w:rPr>
                <w:rFonts w:ascii="Klavika Regular" w:hAnsi="Klavika Regular" w:cstheme="minorHAnsi"/>
              </w:rPr>
              <w:t>meden kaynaklanacak ihtilaflar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 xml:space="preserve">n </w:t>
            </w:r>
            <w:r w:rsidRPr="00BF5810">
              <w:rPr>
                <w:rFonts w:ascii="Klavika Regular" w:hAnsi="Klavika Regular" w:cs="Klavika Regular"/>
              </w:rPr>
              <w:t>çö</w:t>
            </w:r>
            <w:r w:rsidRPr="00BF5810">
              <w:rPr>
                <w:rFonts w:ascii="Klavika Regular" w:hAnsi="Klavika Regular" w:cstheme="minorHAnsi"/>
              </w:rPr>
              <w:t>z</w:t>
            </w:r>
            <w:r w:rsidRPr="00BF5810">
              <w:rPr>
                <w:rFonts w:ascii="Klavika Regular" w:hAnsi="Klavika Regular" w:cs="Klavika Regular"/>
              </w:rPr>
              <w:t>ü</w:t>
            </w:r>
            <w:r w:rsidRPr="00BF5810">
              <w:rPr>
                <w:rFonts w:ascii="Klavika Regular" w:hAnsi="Klavika Regular" w:cstheme="minorHAnsi"/>
              </w:rPr>
              <w:t>m</w:t>
            </w:r>
            <w:r w:rsidRPr="00BF5810">
              <w:rPr>
                <w:rFonts w:ascii="Klavika Regular" w:hAnsi="Klavika Regular" w:cs="Klavika Regular"/>
              </w:rPr>
              <w:t>ü</w:t>
            </w:r>
            <w:r w:rsidRPr="00BF5810">
              <w:rPr>
                <w:rFonts w:ascii="Klavika Regular" w:hAnsi="Klavika Regular" w:cstheme="minorHAnsi"/>
              </w:rPr>
              <w:t xml:space="preserve">nde Ankara Mahkemeleri ve </w:t>
            </w:r>
            <w:r w:rsidRPr="00BF5810">
              <w:rPr>
                <w:rFonts w:ascii="Cambria" w:hAnsi="Cambria" w:cs="Cambria"/>
              </w:rPr>
              <w:t>İ</w:t>
            </w:r>
            <w:r w:rsidRPr="00BF5810">
              <w:rPr>
                <w:rFonts w:ascii="Klavika Regular" w:hAnsi="Klavika Regular" w:cstheme="minorHAnsi"/>
              </w:rPr>
              <w:t>cra M</w:t>
            </w:r>
            <w:r w:rsidRPr="00BF5810">
              <w:rPr>
                <w:rFonts w:ascii="Klavika Regular" w:hAnsi="Klavika Regular" w:cs="Klavika Regular"/>
              </w:rPr>
              <w:t>ü</w:t>
            </w:r>
            <w:r w:rsidRPr="00BF5810">
              <w:rPr>
                <w:rFonts w:ascii="Klavika Regular" w:hAnsi="Klavika Regular" w:cstheme="minorHAnsi"/>
              </w:rPr>
              <w:t>d</w:t>
            </w:r>
            <w:r w:rsidRPr="00BF5810">
              <w:rPr>
                <w:rFonts w:ascii="Klavika Regular" w:hAnsi="Klavika Regular" w:cs="Klavika Regular"/>
              </w:rPr>
              <w:t>ü</w:t>
            </w:r>
            <w:r w:rsidRPr="00BF5810">
              <w:rPr>
                <w:rFonts w:ascii="Klavika Regular" w:hAnsi="Klavika Regular" w:cstheme="minorHAnsi"/>
              </w:rPr>
              <w:t>rl</w:t>
            </w:r>
            <w:r w:rsidRPr="00BF5810">
              <w:rPr>
                <w:rFonts w:ascii="Klavika Regular" w:hAnsi="Klavika Regular" w:cs="Klavika Regular"/>
              </w:rPr>
              <w:t>ü</w:t>
            </w:r>
            <w:r w:rsidRPr="00BF5810">
              <w:rPr>
                <w:rFonts w:ascii="Klavika Regular" w:hAnsi="Klavika Regular" w:cstheme="minorHAnsi"/>
              </w:rPr>
              <w:t>kleri yetkilidir.</w:t>
            </w:r>
          </w:p>
          <w:p w14:paraId="6C1CE325" w14:textId="77777777" w:rsidR="009E681B" w:rsidRPr="00BF5810" w:rsidRDefault="009E681B" w:rsidP="00267DE4">
            <w:pPr>
              <w:jc w:val="both"/>
              <w:rPr>
                <w:rFonts w:ascii="Klavika Regular" w:hAnsi="Klavika Regular" w:cstheme="minorHAnsi"/>
              </w:rPr>
            </w:pPr>
          </w:p>
          <w:p w14:paraId="5D7EAF56" w14:textId="7147D465" w:rsidR="002C2244" w:rsidRPr="007D51D7" w:rsidRDefault="009C0724" w:rsidP="002C2244">
            <w:pPr>
              <w:jc w:val="both"/>
              <w:rPr>
                <w:rFonts w:ascii="Klavika Regular" w:hAnsi="Klavika Regular" w:cstheme="minorHAnsi"/>
              </w:rPr>
            </w:pPr>
            <w:r w:rsidRPr="00BF5810">
              <w:rPr>
                <w:rFonts w:ascii="Klavika Regular" w:hAnsi="Klavika Regular" w:cstheme="minorHAnsi"/>
              </w:rPr>
              <w:t xml:space="preserve">       </w:t>
            </w:r>
            <w:r w:rsidR="002C2244" w:rsidRPr="007D51D7">
              <w:rPr>
                <w:rFonts w:ascii="Klavika Regular" w:hAnsi="Klavika Regular" w:cstheme="minorHAnsi"/>
              </w:rPr>
              <w:t>Be</w:t>
            </w:r>
            <w:r w:rsidR="002C2244" w:rsidRPr="007D51D7">
              <w:rPr>
                <w:rFonts w:ascii="Cambria" w:hAnsi="Cambria" w:cs="Cambria"/>
              </w:rPr>
              <w:t>ş</w:t>
            </w:r>
            <w:r w:rsidR="002C2244" w:rsidRPr="007D51D7">
              <w:rPr>
                <w:rFonts w:ascii="Klavika Regular" w:hAnsi="Klavika Regular" w:cstheme="minorHAnsi"/>
              </w:rPr>
              <w:t xml:space="preserve"> (5) y</w:t>
            </w:r>
            <w:r w:rsidR="002C2244" w:rsidRPr="007D51D7">
              <w:rPr>
                <w:rFonts w:ascii="Klavika Regular" w:hAnsi="Klavika Regular" w:cs="Klavika Regular"/>
              </w:rPr>
              <w:t>ı</w:t>
            </w:r>
            <w:r w:rsidR="002C2244" w:rsidRPr="007D51D7">
              <w:rPr>
                <w:rFonts w:ascii="Klavika Regular" w:hAnsi="Klavika Regular" w:cstheme="minorHAnsi"/>
              </w:rPr>
              <w:t>ll</w:t>
            </w:r>
            <w:r w:rsidR="002C2244" w:rsidRPr="007D51D7">
              <w:rPr>
                <w:rFonts w:ascii="Klavika Regular" w:hAnsi="Klavika Regular" w:cs="Klavika Regular"/>
              </w:rPr>
              <w:t>ı</w:t>
            </w:r>
            <w:r w:rsidR="002C2244" w:rsidRPr="007D51D7">
              <w:rPr>
                <w:rFonts w:ascii="Klavika Regular" w:hAnsi="Klavika Regular" w:cstheme="minorHAnsi"/>
              </w:rPr>
              <w:t>k ge</w:t>
            </w:r>
            <w:r w:rsidR="002C2244" w:rsidRPr="007D51D7">
              <w:rPr>
                <w:rFonts w:ascii="Klavika Regular" w:hAnsi="Klavika Regular" w:cs="Klavika Regular"/>
              </w:rPr>
              <w:t>ç</w:t>
            </w:r>
            <w:r w:rsidR="002C2244" w:rsidRPr="007D51D7">
              <w:rPr>
                <w:rFonts w:ascii="Klavika Regular" w:hAnsi="Klavika Regular" w:cstheme="minorHAnsi"/>
              </w:rPr>
              <w:t>erlilik s</w:t>
            </w:r>
            <w:r w:rsidR="002C2244" w:rsidRPr="007D51D7">
              <w:rPr>
                <w:rFonts w:ascii="Klavika Regular" w:hAnsi="Klavika Regular" w:cs="Klavika Regular"/>
              </w:rPr>
              <w:t>ü</w:t>
            </w:r>
            <w:r w:rsidR="002C2244" w:rsidRPr="007D51D7">
              <w:rPr>
                <w:rFonts w:ascii="Klavika Regular" w:hAnsi="Klavika Regular" w:cstheme="minorHAnsi"/>
              </w:rPr>
              <w:t>resinin sonunda belge sahibinin performans</w:t>
            </w:r>
            <w:r w:rsidR="002C2244" w:rsidRPr="007D51D7">
              <w:rPr>
                <w:rFonts w:ascii="Klavika Regular" w:hAnsi="Klavika Regular" w:cs="Klavika Regular"/>
              </w:rPr>
              <w:t>ı</w:t>
            </w:r>
            <w:r w:rsidR="002C2244" w:rsidRPr="007D51D7">
              <w:rPr>
                <w:rFonts w:ascii="Klavika Regular" w:hAnsi="Klavika Regular" w:cstheme="minorHAnsi"/>
              </w:rPr>
              <w:t xml:space="preserve"> a</w:t>
            </w:r>
            <w:r w:rsidR="002C2244" w:rsidRPr="007D51D7">
              <w:rPr>
                <w:rFonts w:ascii="Cambria" w:hAnsi="Cambria" w:cs="Cambria"/>
              </w:rPr>
              <w:t>ş</w:t>
            </w:r>
            <w:r w:rsidR="002C2244" w:rsidRPr="007D51D7">
              <w:rPr>
                <w:rFonts w:ascii="Klavika Regular" w:hAnsi="Klavika Regular" w:cstheme="minorHAnsi"/>
              </w:rPr>
              <w:t>a</w:t>
            </w:r>
            <w:r w:rsidR="002C2244" w:rsidRPr="007D51D7">
              <w:rPr>
                <w:rFonts w:ascii="Cambria" w:hAnsi="Cambria" w:cs="Cambria"/>
              </w:rPr>
              <w:t>ğ</w:t>
            </w:r>
            <w:r w:rsidR="002C2244" w:rsidRPr="007D51D7">
              <w:rPr>
                <w:rFonts w:ascii="Klavika Regular" w:hAnsi="Klavika Regular" w:cs="Klavika Regular"/>
              </w:rPr>
              <w:t>ı</w:t>
            </w:r>
            <w:r w:rsidR="002C2244" w:rsidRPr="007D51D7">
              <w:rPr>
                <w:rFonts w:ascii="Klavika Regular" w:hAnsi="Klavika Regular" w:cstheme="minorHAnsi"/>
              </w:rPr>
              <w:t>da tan</w:t>
            </w:r>
            <w:r w:rsidR="002C2244" w:rsidRPr="007D51D7">
              <w:rPr>
                <w:rFonts w:ascii="Klavika Regular" w:hAnsi="Klavika Regular" w:cs="Klavika Regular"/>
              </w:rPr>
              <w:t>ı</w:t>
            </w:r>
            <w:r w:rsidR="002C2244" w:rsidRPr="007D51D7">
              <w:rPr>
                <w:rFonts w:ascii="Klavika Regular" w:hAnsi="Klavika Regular" w:cstheme="minorHAnsi"/>
              </w:rPr>
              <w:t>mlanan y</w:t>
            </w:r>
            <w:r w:rsidR="002C2244" w:rsidRPr="007D51D7">
              <w:rPr>
                <w:rFonts w:ascii="Klavika Regular" w:hAnsi="Klavika Regular" w:cs="Klavika Regular"/>
              </w:rPr>
              <w:t>ö</w:t>
            </w:r>
            <w:r w:rsidR="002C2244" w:rsidRPr="007D51D7">
              <w:rPr>
                <w:rFonts w:ascii="Klavika Regular" w:hAnsi="Klavika Regular" w:cstheme="minorHAnsi"/>
              </w:rPr>
              <w:t>ntemlerden en az biri kullan</w:t>
            </w:r>
            <w:r w:rsidR="002C2244" w:rsidRPr="007D51D7">
              <w:rPr>
                <w:rFonts w:ascii="Klavika Regular" w:hAnsi="Klavika Regular" w:cs="Klavika Regular"/>
              </w:rPr>
              <w:t>ı</w:t>
            </w:r>
            <w:r w:rsidR="002C2244" w:rsidRPr="007D51D7">
              <w:rPr>
                <w:rFonts w:ascii="Klavika Regular" w:hAnsi="Klavika Regular" w:cstheme="minorHAnsi"/>
              </w:rPr>
              <w:t>larak de</w:t>
            </w:r>
            <w:r w:rsidR="002C2244" w:rsidRPr="007D51D7">
              <w:rPr>
                <w:rFonts w:ascii="Cambria" w:hAnsi="Cambria" w:cs="Cambria"/>
              </w:rPr>
              <w:t>ğ</w:t>
            </w:r>
            <w:r w:rsidR="002C2244" w:rsidRPr="007D51D7">
              <w:rPr>
                <w:rFonts w:ascii="Klavika Regular" w:hAnsi="Klavika Regular" w:cstheme="minorHAnsi"/>
              </w:rPr>
              <w:t>erlendirmeye tabi tutulur;</w:t>
            </w:r>
          </w:p>
          <w:p w14:paraId="60196DAD" w14:textId="77777777" w:rsidR="002C2244" w:rsidRPr="007D51D7" w:rsidRDefault="002C2244" w:rsidP="002C2244">
            <w:pPr>
              <w:ind w:left="457"/>
              <w:jc w:val="both"/>
              <w:rPr>
                <w:rFonts w:ascii="Klavika Regular" w:hAnsi="Klavika Regular" w:cstheme="minorHAnsi"/>
              </w:rPr>
            </w:pPr>
            <w:r w:rsidRPr="007D51D7">
              <w:rPr>
                <w:rFonts w:ascii="Klavika Regular" w:hAnsi="Klavika Regular" w:cstheme="minorHAnsi"/>
              </w:rPr>
              <w:t>a) 5 yıl belge geçerlilik süresi içerisinde toplamda en az iki yıl ve/veya son altı ay boyunca ilgili alanda çalı</w:t>
            </w:r>
            <w:r w:rsidRPr="007D51D7">
              <w:rPr>
                <w:rFonts w:ascii="Cambria" w:hAnsi="Cambria" w:cs="Cambria"/>
              </w:rPr>
              <w:t>ş</w:t>
            </w:r>
            <w:r w:rsidRPr="007D51D7">
              <w:rPr>
                <w:rFonts w:ascii="Klavika Regular" w:hAnsi="Klavika Regular" w:cstheme="minorHAnsi"/>
              </w:rPr>
              <w:t>t</w:t>
            </w:r>
            <w:r w:rsidRPr="007D51D7">
              <w:rPr>
                <w:rFonts w:ascii="Klavika Regular" w:hAnsi="Klavika Regular" w:cs="Klavika Regular"/>
              </w:rPr>
              <w:t>ı</w:t>
            </w:r>
            <w:r w:rsidRPr="007D51D7">
              <w:rPr>
                <w:rFonts w:ascii="Cambria" w:hAnsi="Cambria" w:cs="Cambria"/>
              </w:rPr>
              <w:t>ğ</w:t>
            </w:r>
            <w:r w:rsidRPr="007D51D7">
              <w:rPr>
                <w:rFonts w:ascii="Klavika Regular" w:hAnsi="Klavika Regular" w:cs="Klavika Regular"/>
              </w:rPr>
              <w:t>ı</w:t>
            </w:r>
            <w:r w:rsidRPr="007D51D7">
              <w:rPr>
                <w:rFonts w:ascii="Klavika Regular" w:hAnsi="Klavika Regular" w:cstheme="minorHAnsi"/>
              </w:rPr>
              <w:t>n</w:t>
            </w:r>
            <w:r w:rsidRPr="007D51D7">
              <w:rPr>
                <w:rFonts w:ascii="Klavika Regular" w:hAnsi="Klavika Regular" w:cs="Klavika Regular"/>
              </w:rPr>
              <w:t>ı</w:t>
            </w:r>
            <w:r w:rsidRPr="007D51D7">
              <w:rPr>
                <w:rFonts w:ascii="Klavika Regular" w:hAnsi="Klavika Regular" w:cstheme="minorHAnsi"/>
              </w:rPr>
              <w:t xml:space="preserve"> g</w:t>
            </w:r>
            <w:r w:rsidRPr="007D51D7">
              <w:rPr>
                <w:rFonts w:ascii="Klavika Regular" w:hAnsi="Klavika Regular" w:cs="Klavika Regular"/>
              </w:rPr>
              <w:t>ö</w:t>
            </w:r>
            <w:r w:rsidRPr="007D51D7">
              <w:rPr>
                <w:rFonts w:ascii="Klavika Regular" w:hAnsi="Klavika Regular" w:cstheme="minorHAnsi"/>
              </w:rPr>
              <w:t>steren kay</w:t>
            </w:r>
            <w:r w:rsidRPr="007D51D7">
              <w:rPr>
                <w:rFonts w:ascii="Klavika Regular" w:hAnsi="Klavika Regular" w:cs="Klavika Regular"/>
              </w:rPr>
              <w:t>ı</w:t>
            </w:r>
            <w:r w:rsidRPr="007D51D7">
              <w:rPr>
                <w:rFonts w:ascii="Klavika Regular" w:hAnsi="Klavika Regular" w:cstheme="minorHAnsi"/>
              </w:rPr>
              <w:t>tlar</w:t>
            </w:r>
            <w:r w:rsidRPr="007D51D7">
              <w:rPr>
                <w:rFonts w:ascii="Klavika Regular" w:hAnsi="Klavika Regular" w:cs="Klavika Regular"/>
              </w:rPr>
              <w:t>ı</w:t>
            </w:r>
            <w:r w:rsidRPr="007D51D7">
              <w:rPr>
                <w:rFonts w:ascii="Klavika Regular" w:hAnsi="Klavika Regular" w:cstheme="minorHAnsi"/>
              </w:rPr>
              <w:t xml:space="preserve"> (hizmet d</w:t>
            </w:r>
            <w:r w:rsidRPr="007D51D7">
              <w:rPr>
                <w:rFonts w:ascii="Klavika Regular" w:hAnsi="Klavika Regular" w:cs="Klavika Regular"/>
              </w:rPr>
              <w:t>ö</w:t>
            </w:r>
            <w:r w:rsidRPr="007D51D7">
              <w:rPr>
                <w:rFonts w:ascii="Klavika Regular" w:hAnsi="Klavika Regular" w:cstheme="minorHAnsi"/>
              </w:rPr>
              <w:t>k</w:t>
            </w:r>
            <w:r w:rsidRPr="007D51D7">
              <w:rPr>
                <w:rFonts w:ascii="Klavika Regular" w:hAnsi="Klavika Regular" w:cs="Klavika Regular"/>
              </w:rPr>
              <w:t>ü</w:t>
            </w:r>
            <w:r w:rsidRPr="007D51D7">
              <w:rPr>
                <w:rFonts w:ascii="Klavika Regular" w:hAnsi="Klavika Regular" w:cstheme="minorHAnsi"/>
              </w:rPr>
              <w:t>m</w:t>
            </w:r>
            <w:r w:rsidRPr="007D51D7">
              <w:rPr>
                <w:rFonts w:ascii="Klavika Regular" w:hAnsi="Klavika Regular" w:cs="Klavika Regular"/>
              </w:rPr>
              <w:t>ü</w:t>
            </w:r>
            <w:r w:rsidRPr="007D51D7">
              <w:rPr>
                <w:rFonts w:ascii="Klavika Regular" w:hAnsi="Klavika Regular" w:cstheme="minorHAnsi"/>
              </w:rPr>
              <w:t>, referans yaz</w:t>
            </w:r>
            <w:r w:rsidRPr="007D51D7">
              <w:rPr>
                <w:rFonts w:ascii="Klavika Regular" w:hAnsi="Klavika Regular" w:cs="Klavika Regular"/>
              </w:rPr>
              <w:t>ı</w:t>
            </w:r>
            <w:r w:rsidRPr="007D51D7">
              <w:rPr>
                <w:rFonts w:ascii="Klavika Regular" w:hAnsi="Klavika Regular" w:cstheme="minorHAnsi"/>
              </w:rPr>
              <w:t>s</w:t>
            </w:r>
            <w:r w:rsidRPr="007D51D7">
              <w:rPr>
                <w:rFonts w:ascii="Klavika Regular" w:hAnsi="Klavika Regular" w:cs="Klavika Regular"/>
              </w:rPr>
              <w:t>ı</w:t>
            </w:r>
            <w:r w:rsidRPr="007D51D7">
              <w:rPr>
                <w:rFonts w:ascii="Klavika Regular" w:hAnsi="Klavika Regular" w:cstheme="minorHAnsi"/>
              </w:rPr>
              <w:t>/mektubu, s</w:t>
            </w:r>
            <w:r w:rsidRPr="007D51D7">
              <w:rPr>
                <w:rFonts w:ascii="Klavika Regular" w:hAnsi="Klavika Regular" w:cs="Klavika Regular"/>
              </w:rPr>
              <w:t>ö</w:t>
            </w:r>
            <w:r w:rsidRPr="007D51D7">
              <w:rPr>
                <w:rFonts w:ascii="Klavika Regular" w:hAnsi="Klavika Regular" w:cstheme="minorHAnsi"/>
              </w:rPr>
              <w:t>zle</w:t>
            </w:r>
            <w:r w:rsidRPr="007D51D7">
              <w:rPr>
                <w:rFonts w:ascii="Cambria" w:hAnsi="Cambria" w:cs="Cambria"/>
              </w:rPr>
              <w:t>ş</w:t>
            </w:r>
            <w:r w:rsidRPr="007D51D7">
              <w:rPr>
                <w:rFonts w:ascii="Klavika Regular" w:hAnsi="Klavika Regular" w:cstheme="minorHAnsi"/>
              </w:rPr>
              <w:t>me, portfolyo, vb.) sunmak,</w:t>
            </w:r>
          </w:p>
          <w:p w14:paraId="4A917437" w14:textId="77777777" w:rsidR="002C2244" w:rsidRPr="007D51D7" w:rsidRDefault="002C2244" w:rsidP="002C2244">
            <w:pPr>
              <w:ind w:left="457"/>
              <w:jc w:val="both"/>
              <w:rPr>
                <w:rFonts w:ascii="Klavika Regular" w:hAnsi="Klavika Regular" w:cstheme="minorHAnsi"/>
              </w:rPr>
            </w:pPr>
            <w:r w:rsidRPr="007D51D7">
              <w:rPr>
                <w:rFonts w:ascii="Klavika Regular" w:hAnsi="Klavika Regular" w:cstheme="minorHAnsi"/>
              </w:rPr>
              <w:t>b) Yeterlilik kapsamında yer alan yeterlilik birimleri için tanımlanan uygulama sınavlarına katılmak.</w:t>
            </w:r>
          </w:p>
          <w:p w14:paraId="4924512C" w14:textId="77777777" w:rsidR="002C2244" w:rsidRPr="00BF5810" w:rsidRDefault="002C2244" w:rsidP="002C2244">
            <w:pPr>
              <w:jc w:val="both"/>
              <w:rPr>
                <w:rFonts w:ascii="Klavika Regular" w:hAnsi="Klavika Regular" w:cstheme="minorHAnsi"/>
              </w:rPr>
            </w:pPr>
            <w:r w:rsidRPr="007D51D7">
              <w:rPr>
                <w:rFonts w:ascii="Klavika Regular" w:hAnsi="Klavika Regular" w:cstheme="minorHAnsi"/>
              </w:rPr>
              <w:t>De</w:t>
            </w:r>
            <w:r w:rsidRPr="007D51D7">
              <w:rPr>
                <w:rFonts w:ascii="Cambria" w:hAnsi="Cambria" w:cs="Cambria"/>
              </w:rPr>
              <w:t>ğ</w:t>
            </w:r>
            <w:r w:rsidRPr="007D51D7">
              <w:rPr>
                <w:rFonts w:ascii="Klavika Regular" w:hAnsi="Klavika Regular" w:cstheme="minorHAnsi"/>
              </w:rPr>
              <w:t>erlendirme sonucu olumlu olan adaylar</w:t>
            </w:r>
            <w:r w:rsidRPr="007D51D7">
              <w:rPr>
                <w:rFonts w:ascii="Klavika Regular" w:hAnsi="Klavika Regular" w:cs="Klavika Regular"/>
              </w:rPr>
              <w:t>ı</w:t>
            </w:r>
            <w:r w:rsidRPr="007D51D7">
              <w:rPr>
                <w:rFonts w:ascii="Klavika Regular" w:hAnsi="Klavika Regular" w:cstheme="minorHAnsi"/>
              </w:rPr>
              <w:t>n belge ge</w:t>
            </w:r>
            <w:r w:rsidRPr="007D51D7">
              <w:rPr>
                <w:rFonts w:ascii="Klavika Regular" w:hAnsi="Klavika Regular" w:cs="Klavika Regular"/>
              </w:rPr>
              <w:t>ç</w:t>
            </w:r>
            <w:r w:rsidRPr="007D51D7">
              <w:rPr>
                <w:rFonts w:ascii="Klavika Regular" w:hAnsi="Klavika Regular" w:cstheme="minorHAnsi"/>
              </w:rPr>
              <w:t>erlilik s</w:t>
            </w:r>
            <w:r w:rsidRPr="007D51D7">
              <w:rPr>
                <w:rFonts w:ascii="Klavika Regular" w:hAnsi="Klavika Regular" w:cs="Klavika Regular"/>
              </w:rPr>
              <w:t>ü</w:t>
            </w:r>
            <w:r w:rsidRPr="007D51D7">
              <w:rPr>
                <w:rFonts w:ascii="Klavika Regular" w:hAnsi="Klavika Regular" w:cstheme="minorHAnsi"/>
              </w:rPr>
              <w:t>releri 5 y</w:t>
            </w:r>
            <w:r w:rsidRPr="007D51D7">
              <w:rPr>
                <w:rFonts w:ascii="Klavika Regular" w:hAnsi="Klavika Regular" w:cs="Klavika Regular"/>
              </w:rPr>
              <w:t>ı</w:t>
            </w:r>
            <w:r w:rsidRPr="007D51D7">
              <w:rPr>
                <w:rFonts w:ascii="Klavika Regular" w:hAnsi="Klavika Regular" w:cstheme="minorHAnsi"/>
              </w:rPr>
              <w:t>l daha uzat</w:t>
            </w:r>
            <w:r w:rsidRPr="007D51D7">
              <w:rPr>
                <w:rFonts w:ascii="Klavika Regular" w:hAnsi="Klavika Regular" w:cs="Klavika Regular"/>
              </w:rPr>
              <w:t>ı</w:t>
            </w:r>
            <w:r w:rsidRPr="007D51D7">
              <w:rPr>
                <w:rFonts w:ascii="Klavika Regular" w:hAnsi="Klavika Regular" w:cstheme="minorHAnsi"/>
              </w:rPr>
              <w:t>l</w:t>
            </w:r>
            <w:r w:rsidRPr="007D51D7">
              <w:rPr>
                <w:rFonts w:ascii="Klavika Regular" w:hAnsi="Klavika Regular" w:cs="Klavika Regular"/>
              </w:rPr>
              <w:t>ı</w:t>
            </w:r>
            <w:r w:rsidRPr="007D51D7">
              <w:rPr>
                <w:rFonts w:ascii="Klavika Regular" w:hAnsi="Klavika Regular" w:cstheme="minorHAnsi"/>
              </w:rPr>
              <w:t>r.</w:t>
            </w:r>
          </w:p>
          <w:p w14:paraId="2B430618" w14:textId="114AF41B" w:rsidR="009E681B" w:rsidRPr="00BF5810" w:rsidRDefault="009E681B" w:rsidP="00267DE4">
            <w:pPr>
              <w:jc w:val="both"/>
              <w:rPr>
                <w:rFonts w:ascii="Klavika Regular" w:hAnsi="Klavika Regular" w:cstheme="minorHAnsi"/>
              </w:rPr>
            </w:pPr>
          </w:p>
          <w:p w14:paraId="454D96AB" w14:textId="77777777" w:rsidR="00267DE4" w:rsidRPr="00BF5810" w:rsidRDefault="00267DE4" w:rsidP="00267DE4">
            <w:pPr>
              <w:jc w:val="both"/>
              <w:rPr>
                <w:rFonts w:ascii="Klavika Regular" w:hAnsi="Klavika Regular" w:cstheme="minorHAnsi"/>
              </w:rPr>
            </w:pPr>
          </w:p>
          <w:p w14:paraId="4C99F0B1" w14:textId="77777777" w:rsidR="00267DE4" w:rsidRDefault="00267DE4" w:rsidP="00267DE4">
            <w:pPr>
              <w:jc w:val="both"/>
              <w:rPr>
                <w:rFonts w:ascii="Klavika Regular" w:hAnsi="Klavika Regular" w:cstheme="minorHAnsi"/>
              </w:rPr>
            </w:pPr>
            <w:r w:rsidRPr="00BF5810">
              <w:rPr>
                <w:rFonts w:ascii="Klavika Regular" w:hAnsi="Klavika Regular" w:cstheme="minorHAnsi"/>
              </w:rPr>
              <w:t xml:space="preserve">       </w:t>
            </w:r>
            <w:r w:rsidR="0069295B" w:rsidRPr="00BF5810">
              <w:rPr>
                <w:rFonts w:ascii="Klavika Regular" w:hAnsi="Klavika Regular" w:cstheme="minorHAnsi"/>
              </w:rPr>
              <w:t>4</w:t>
            </w:r>
            <w:r w:rsidR="0065200E" w:rsidRPr="00BF5810">
              <w:rPr>
                <w:rFonts w:ascii="Klavika Regular" w:hAnsi="Klavika Regular" w:cstheme="minorHAnsi"/>
              </w:rPr>
              <w:t xml:space="preserve"> (dört</w:t>
            </w:r>
            <w:r w:rsidRPr="00BF5810">
              <w:rPr>
                <w:rFonts w:ascii="Klavika Regular" w:hAnsi="Klavika Regular" w:cstheme="minorHAnsi"/>
              </w:rPr>
              <w:t>) sayfadan olu</w:t>
            </w:r>
            <w:r w:rsidRPr="00BF5810">
              <w:rPr>
                <w:rFonts w:ascii="Cambria" w:hAnsi="Cambria" w:cs="Cambria"/>
              </w:rPr>
              <w:t>ş</w:t>
            </w:r>
            <w:r w:rsidRPr="00BF5810">
              <w:rPr>
                <w:rFonts w:ascii="Klavika Regular" w:hAnsi="Klavika Regular" w:cstheme="minorHAnsi"/>
              </w:rPr>
              <w:t>an i</w:t>
            </w:r>
            <w:r w:rsidRPr="00BF5810">
              <w:rPr>
                <w:rFonts w:ascii="Cambria" w:hAnsi="Cambria" w:cs="Cambria"/>
              </w:rPr>
              <w:t>ş</w:t>
            </w:r>
            <w:r w:rsidRPr="00BF5810">
              <w:rPr>
                <w:rFonts w:ascii="Klavika Regular" w:hAnsi="Klavika Regular" w:cstheme="minorHAnsi"/>
              </w:rPr>
              <w:t>bu s</w:t>
            </w:r>
            <w:r w:rsidRPr="00BF5810">
              <w:rPr>
                <w:rFonts w:ascii="Klavika Regular" w:hAnsi="Klavika Regular" w:cs="Klavika Regular"/>
              </w:rPr>
              <w:t>ö</w:t>
            </w:r>
            <w:r w:rsidRPr="00BF5810">
              <w:rPr>
                <w:rFonts w:ascii="Klavika Regular" w:hAnsi="Klavika Regular" w:cstheme="minorHAnsi"/>
              </w:rPr>
              <w:t>zle</w:t>
            </w:r>
            <w:r w:rsidRPr="00BF5810">
              <w:rPr>
                <w:rFonts w:ascii="Cambria" w:hAnsi="Cambria" w:cs="Cambria"/>
              </w:rPr>
              <w:t>ş</w:t>
            </w:r>
            <w:r w:rsidRPr="00BF5810">
              <w:rPr>
                <w:rFonts w:ascii="Klavika Regular" w:hAnsi="Klavika Regular" w:cstheme="minorHAnsi"/>
              </w:rPr>
              <w:t>me 2 (iki) suret olarak haz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>rlanm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Cambria" w:hAnsi="Cambria" w:cs="Cambria"/>
              </w:rPr>
              <w:t>ş</w:t>
            </w:r>
            <w:r w:rsidRPr="00BF5810">
              <w:rPr>
                <w:rFonts w:ascii="Klavika Regular" w:hAnsi="Klavika Regular" w:cstheme="minorHAnsi"/>
              </w:rPr>
              <w:t xml:space="preserve"> olup belgelendirilmi</w:t>
            </w:r>
            <w:r w:rsidRPr="00BF5810">
              <w:rPr>
                <w:rFonts w:ascii="Cambria" w:hAnsi="Cambria" w:cs="Cambria"/>
              </w:rPr>
              <w:t>ş</w:t>
            </w:r>
            <w:r w:rsidRPr="00BF5810">
              <w:rPr>
                <w:rFonts w:ascii="Klavika Regular" w:hAnsi="Klavika Regular" w:cstheme="minorHAnsi"/>
              </w:rPr>
              <w:t xml:space="preserve"> ki</w:t>
            </w:r>
            <w:r w:rsidRPr="00BF5810">
              <w:rPr>
                <w:rFonts w:ascii="Cambria" w:hAnsi="Cambria" w:cs="Cambria"/>
              </w:rPr>
              <w:t>ş</w:t>
            </w:r>
            <w:r w:rsidRPr="00BF5810">
              <w:rPr>
                <w:rFonts w:ascii="Klavika Regular" w:hAnsi="Klavika Regular" w:cstheme="minorHAnsi"/>
              </w:rPr>
              <w:t xml:space="preserve">i ile GEKSANDER </w:t>
            </w:r>
            <w:r w:rsidRPr="00BF5810">
              <w:rPr>
                <w:rFonts w:ascii="Cambria" w:hAnsi="Cambria" w:cs="Cambria"/>
              </w:rPr>
              <w:t>İ</w:t>
            </w:r>
            <w:r w:rsidRPr="00BF5810">
              <w:rPr>
                <w:rFonts w:ascii="Klavika Regular" w:hAnsi="Klavika Regular" w:cstheme="minorHAnsi"/>
              </w:rPr>
              <w:t xml:space="preserve">ktisadi </w:t>
            </w:r>
            <w:r w:rsidRPr="00BF5810">
              <w:rPr>
                <w:rFonts w:ascii="Cambria" w:hAnsi="Cambria" w:cs="Cambria"/>
              </w:rPr>
              <w:t>İş</w:t>
            </w:r>
            <w:r w:rsidRPr="00BF5810">
              <w:rPr>
                <w:rFonts w:ascii="Klavika Regular" w:hAnsi="Klavika Regular" w:cstheme="minorHAnsi"/>
              </w:rPr>
              <w:t>letmesi taraf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>ndan imza alt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>na al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>nm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Cambria" w:hAnsi="Cambria" w:cs="Cambria"/>
              </w:rPr>
              <w:t>ş</w:t>
            </w:r>
            <w:r w:rsidRPr="00BF5810">
              <w:rPr>
                <w:rFonts w:ascii="Klavika Regular" w:hAnsi="Klavika Regular" w:cstheme="minorHAnsi"/>
              </w:rPr>
              <w:t>t</w:t>
            </w:r>
            <w:r w:rsidRPr="00BF5810">
              <w:rPr>
                <w:rFonts w:ascii="Klavika Regular" w:hAnsi="Klavika Regular" w:cs="Klavika Regular"/>
              </w:rPr>
              <w:t>ı</w:t>
            </w:r>
            <w:r w:rsidRPr="00BF5810">
              <w:rPr>
                <w:rFonts w:ascii="Klavika Regular" w:hAnsi="Klavika Regular" w:cstheme="minorHAnsi"/>
              </w:rPr>
              <w:t xml:space="preserve">r. </w:t>
            </w:r>
            <w:r w:rsidRPr="00BF5810">
              <w:rPr>
                <w:rFonts w:ascii="Klavika Regular" w:hAnsi="Klavika Regular" w:cs="Klavika Regular"/>
              </w:rPr>
              <w:t>……</w:t>
            </w:r>
            <w:r w:rsidRPr="00BF5810">
              <w:rPr>
                <w:rFonts w:ascii="Klavika Regular" w:hAnsi="Klavika Regular" w:cstheme="minorHAnsi"/>
              </w:rPr>
              <w:t>./</w:t>
            </w:r>
            <w:r w:rsidRPr="00BF5810">
              <w:rPr>
                <w:rFonts w:ascii="Klavika Regular" w:hAnsi="Klavika Regular" w:cs="Klavika Regular"/>
              </w:rPr>
              <w:t>…</w:t>
            </w:r>
            <w:r w:rsidRPr="00BF5810">
              <w:rPr>
                <w:rFonts w:ascii="Klavika Regular" w:hAnsi="Klavika Regular" w:cstheme="minorHAnsi"/>
              </w:rPr>
              <w:t>../</w:t>
            </w:r>
            <w:r w:rsidRPr="00BF5810">
              <w:rPr>
                <w:rFonts w:ascii="Klavika Regular" w:hAnsi="Klavika Regular" w:cs="Klavika Regular"/>
              </w:rPr>
              <w:t>…</w:t>
            </w:r>
            <w:r w:rsidRPr="00BF5810">
              <w:rPr>
                <w:rFonts w:ascii="Klavika Regular" w:hAnsi="Klavika Regular" w:cstheme="minorHAnsi"/>
              </w:rPr>
              <w:t>..</w:t>
            </w:r>
          </w:p>
          <w:p w14:paraId="7293508C" w14:textId="77777777" w:rsidR="00B676C8" w:rsidRPr="00BF5810" w:rsidRDefault="00B676C8" w:rsidP="00267DE4">
            <w:pPr>
              <w:jc w:val="both"/>
              <w:rPr>
                <w:rFonts w:ascii="Klavika Regular" w:hAnsi="Klavika Regular" w:cstheme="minorHAnsi"/>
              </w:rPr>
            </w:pPr>
          </w:p>
          <w:p w14:paraId="48B39695" w14:textId="77777777" w:rsidR="00267DE4" w:rsidRPr="00BF5810" w:rsidRDefault="00267DE4" w:rsidP="00267DE4">
            <w:pPr>
              <w:spacing w:before="240"/>
              <w:ind w:left="397"/>
              <w:jc w:val="both"/>
              <w:rPr>
                <w:rFonts w:ascii="Klavika Regular" w:hAnsi="Klavika Regular" w:cstheme="minorHAnsi"/>
              </w:rPr>
            </w:pPr>
            <w:r w:rsidRPr="00B676C8">
              <w:rPr>
                <w:rFonts w:ascii="Klavika Regular" w:hAnsi="Klavika Regular" w:cstheme="minorHAnsi"/>
                <w:b/>
              </w:rPr>
              <w:t xml:space="preserve">Belge Sahibi                                                                                GEKSANDER </w:t>
            </w:r>
            <w:r w:rsidRPr="00B676C8">
              <w:rPr>
                <w:rFonts w:ascii="Cambria" w:hAnsi="Cambria" w:cs="Cambria"/>
                <w:b/>
              </w:rPr>
              <w:t>İ</w:t>
            </w:r>
            <w:r w:rsidRPr="00B676C8">
              <w:rPr>
                <w:rFonts w:ascii="Klavika Regular" w:hAnsi="Klavika Regular" w:cstheme="minorHAnsi"/>
                <w:b/>
              </w:rPr>
              <w:t xml:space="preserve">ktisadi </w:t>
            </w:r>
            <w:r w:rsidRPr="00B676C8">
              <w:rPr>
                <w:rFonts w:ascii="Cambria" w:hAnsi="Cambria" w:cs="Cambria"/>
                <w:b/>
              </w:rPr>
              <w:t>İş</w:t>
            </w:r>
            <w:r w:rsidRPr="00B676C8">
              <w:rPr>
                <w:rFonts w:ascii="Klavika Regular" w:hAnsi="Klavika Regular" w:cstheme="minorHAnsi"/>
                <w:b/>
              </w:rPr>
              <w:t>letmesi</w:t>
            </w:r>
            <w:r w:rsidRPr="00BF5810">
              <w:rPr>
                <w:rFonts w:ascii="Klavika Regular" w:hAnsi="Klavika Regular" w:cstheme="minorHAnsi"/>
              </w:rPr>
              <w:t xml:space="preserve"> </w:t>
            </w:r>
          </w:p>
          <w:p w14:paraId="2CA4BBA1" w14:textId="77777777" w:rsidR="00267DE4" w:rsidRPr="00B676C8" w:rsidRDefault="00267DE4" w:rsidP="00267DE4">
            <w:pPr>
              <w:jc w:val="both"/>
              <w:rPr>
                <w:rFonts w:ascii="Klavika Regular" w:hAnsi="Klavika Regular" w:cstheme="minorHAnsi"/>
                <w:b/>
              </w:rPr>
            </w:pPr>
            <w:r w:rsidRPr="00BF5810">
              <w:rPr>
                <w:rFonts w:ascii="Klavika Regular" w:hAnsi="Klavika Regular" w:cstheme="minorHAnsi"/>
              </w:rPr>
              <w:t xml:space="preserve">         Adı Soyadı                                                                                       </w:t>
            </w:r>
            <w:r w:rsidRPr="00B676C8">
              <w:rPr>
                <w:rFonts w:ascii="Cambria" w:hAnsi="Cambria" w:cs="Cambria"/>
                <w:b/>
              </w:rPr>
              <w:t>İ</w:t>
            </w:r>
            <w:r w:rsidRPr="00B676C8">
              <w:rPr>
                <w:rFonts w:ascii="Klavika Regular" w:hAnsi="Klavika Regular" w:cstheme="minorHAnsi"/>
                <w:b/>
              </w:rPr>
              <w:t xml:space="preserve">ktisadi </w:t>
            </w:r>
            <w:r w:rsidRPr="00B676C8">
              <w:rPr>
                <w:rFonts w:ascii="Cambria" w:hAnsi="Cambria" w:cs="Cambria"/>
                <w:b/>
              </w:rPr>
              <w:t>İş</w:t>
            </w:r>
            <w:r w:rsidRPr="00B676C8">
              <w:rPr>
                <w:rFonts w:ascii="Klavika Regular" w:hAnsi="Klavika Regular" w:cstheme="minorHAnsi"/>
                <w:b/>
              </w:rPr>
              <w:t>letme M</w:t>
            </w:r>
            <w:r w:rsidRPr="00B676C8">
              <w:rPr>
                <w:rFonts w:ascii="Klavika Regular" w:hAnsi="Klavika Regular" w:cs="Klavika Regular"/>
                <w:b/>
              </w:rPr>
              <w:t>ü</w:t>
            </w:r>
            <w:r w:rsidRPr="00B676C8">
              <w:rPr>
                <w:rFonts w:ascii="Klavika Regular" w:hAnsi="Klavika Regular" w:cstheme="minorHAnsi"/>
                <w:b/>
              </w:rPr>
              <w:t>d</w:t>
            </w:r>
            <w:r w:rsidRPr="00B676C8">
              <w:rPr>
                <w:rFonts w:ascii="Klavika Regular" w:hAnsi="Klavika Regular" w:cs="Klavika Regular"/>
                <w:b/>
              </w:rPr>
              <w:t>ü</w:t>
            </w:r>
            <w:r w:rsidRPr="00B676C8">
              <w:rPr>
                <w:rFonts w:ascii="Klavika Regular" w:hAnsi="Klavika Regular" w:cstheme="minorHAnsi"/>
                <w:b/>
              </w:rPr>
              <w:t>r</w:t>
            </w:r>
            <w:r w:rsidRPr="00B676C8">
              <w:rPr>
                <w:rFonts w:ascii="Klavika Regular" w:hAnsi="Klavika Regular" w:cs="Klavika Regular"/>
                <w:b/>
              </w:rPr>
              <w:t>ü</w:t>
            </w:r>
          </w:p>
          <w:p w14:paraId="46BEDFBD" w14:textId="77777777" w:rsidR="00267DE4" w:rsidRPr="00BF5810" w:rsidRDefault="00267DE4" w:rsidP="00267DE4">
            <w:pPr>
              <w:jc w:val="both"/>
              <w:rPr>
                <w:rFonts w:ascii="Klavika Regular" w:hAnsi="Klavika Regular" w:cstheme="minorHAnsi"/>
              </w:rPr>
            </w:pPr>
          </w:p>
          <w:p w14:paraId="239A1DBE" w14:textId="77777777" w:rsidR="00267DE4" w:rsidRPr="00BF5810" w:rsidRDefault="00267DE4" w:rsidP="00267DE4">
            <w:pPr>
              <w:jc w:val="both"/>
              <w:rPr>
                <w:rFonts w:ascii="Klavika Regular" w:hAnsi="Klavika Regular" w:cstheme="minorHAnsi"/>
              </w:rPr>
            </w:pPr>
          </w:p>
          <w:p w14:paraId="6A73D1D2" w14:textId="77777777" w:rsidR="00267DE4" w:rsidRPr="00BF5810" w:rsidRDefault="00267DE4" w:rsidP="00267DE4">
            <w:pPr>
              <w:jc w:val="both"/>
              <w:rPr>
                <w:rFonts w:ascii="Klavika Regular" w:hAnsi="Klavika Regular" w:cstheme="minorHAnsi"/>
              </w:rPr>
            </w:pPr>
          </w:p>
          <w:p w14:paraId="78455049" w14:textId="77777777" w:rsidR="00267DE4" w:rsidRPr="00BF5810" w:rsidRDefault="00267DE4" w:rsidP="00267DE4">
            <w:pPr>
              <w:jc w:val="both"/>
              <w:rPr>
                <w:rFonts w:ascii="Klavika Regular" w:hAnsi="Klavika Regular" w:cstheme="minorHAnsi"/>
              </w:rPr>
            </w:pPr>
          </w:p>
          <w:p w14:paraId="1625E90C" w14:textId="77777777" w:rsidR="00267DE4" w:rsidRPr="00BF5810" w:rsidRDefault="00267DE4" w:rsidP="00267DE4">
            <w:pPr>
              <w:jc w:val="both"/>
              <w:rPr>
                <w:rFonts w:ascii="Klavika Regular" w:hAnsi="Klavika Regular" w:cstheme="minorHAnsi"/>
              </w:rPr>
            </w:pPr>
          </w:p>
          <w:p w14:paraId="476A33D2" w14:textId="77777777" w:rsidR="00267DE4" w:rsidRPr="00BF5810" w:rsidRDefault="00267DE4" w:rsidP="00267DE4">
            <w:pPr>
              <w:jc w:val="both"/>
              <w:rPr>
                <w:rFonts w:ascii="Klavika Regular" w:hAnsi="Klavika Regular" w:cstheme="minorHAnsi"/>
              </w:rPr>
            </w:pPr>
          </w:p>
          <w:p w14:paraId="5052DD8C" w14:textId="77777777" w:rsidR="00267DE4" w:rsidRPr="00BF5810" w:rsidRDefault="00267DE4" w:rsidP="00267DE4">
            <w:pPr>
              <w:jc w:val="both"/>
              <w:rPr>
                <w:rFonts w:ascii="Klavika Regular" w:hAnsi="Klavika Regular" w:cstheme="minorHAnsi"/>
              </w:rPr>
            </w:pPr>
          </w:p>
          <w:p w14:paraId="160A3108" w14:textId="77777777" w:rsidR="00267DE4" w:rsidRPr="00BF5810" w:rsidRDefault="00267DE4" w:rsidP="00267DE4">
            <w:pPr>
              <w:jc w:val="both"/>
              <w:rPr>
                <w:rFonts w:ascii="Klavika Regular" w:hAnsi="Klavika Regular" w:cstheme="minorHAnsi"/>
              </w:rPr>
            </w:pPr>
          </w:p>
          <w:p w14:paraId="2007CC56" w14:textId="77777777" w:rsidR="00267DE4" w:rsidRPr="00BF5810" w:rsidRDefault="00267DE4" w:rsidP="00267DE4">
            <w:pPr>
              <w:jc w:val="both"/>
              <w:rPr>
                <w:rFonts w:ascii="Klavika Regular" w:hAnsi="Klavika Regular" w:cstheme="minorHAnsi"/>
              </w:rPr>
            </w:pPr>
          </w:p>
          <w:p w14:paraId="6636BD35" w14:textId="77777777" w:rsidR="00267DE4" w:rsidRPr="00BF5810" w:rsidRDefault="00267DE4" w:rsidP="00267DE4">
            <w:pPr>
              <w:jc w:val="both"/>
              <w:rPr>
                <w:rFonts w:ascii="Klavika Regular" w:hAnsi="Klavika Regular" w:cstheme="minorHAnsi"/>
              </w:rPr>
            </w:pPr>
          </w:p>
          <w:p w14:paraId="5D057C69" w14:textId="77777777" w:rsidR="00267DE4" w:rsidRPr="00BF5810" w:rsidRDefault="00267DE4" w:rsidP="00D90B85">
            <w:pPr>
              <w:jc w:val="both"/>
              <w:rPr>
                <w:rFonts w:ascii="Klavika Regular" w:hAnsi="Klavika Regular" w:cstheme="minorHAnsi"/>
              </w:rPr>
            </w:pPr>
          </w:p>
        </w:tc>
      </w:tr>
    </w:tbl>
    <w:p w14:paraId="4C425595" w14:textId="77777777" w:rsidR="008F0168" w:rsidRPr="00BF5810" w:rsidRDefault="008F0168" w:rsidP="00D90B85">
      <w:pPr>
        <w:jc w:val="both"/>
        <w:rPr>
          <w:rFonts w:ascii="Klavika Regular" w:hAnsi="Klavika Regular" w:cstheme="minorHAnsi"/>
        </w:rPr>
      </w:pPr>
    </w:p>
    <w:sectPr w:rsidR="008F0168" w:rsidRPr="00BF5810" w:rsidSect="00FF298C">
      <w:headerReference w:type="default" r:id="rId14"/>
      <w:footerReference w:type="default" r:id="rId15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41823" w14:textId="77777777" w:rsidR="00332327" w:rsidRDefault="00332327" w:rsidP="00F52BBC">
      <w:r>
        <w:separator/>
      </w:r>
    </w:p>
  </w:endnote>
  <w:endnote w:type="continuationSeparator" w:id="0">
    <w:p w14:paraId="05D745E7" w14:textId="77777777" w:rsidR="00332327" w:rsidRDefault="00332327" w:rsidP="00F5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lavika Regular">
    <w:altName w:val="Franklin Gothic Medium Cond"/>
    <w:charset w:val="00"/>
    <w:family w:val="auto"/>
    <w:pitch w:val="variable"/>
    <w:sig w:usb0="00000003" w:usb1="5000204A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84404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oKlavuzu"/>
              <w:tblW w:w="10668" w:type="dxa"/>
              <w:tblInd w:w="-789" w:type="dxa"/>
              <w:tblBorders>
                <w:top w:val="single" w:sz="18" w:space="0" w:color="A6A6A6" w:themeColor="background1" w:themeShade="A6"/>
                <w:left w:val="none" w:sz="0" w:space="0" w:color="auto"/>
                <w:bottom w:val="single" w:sz="18" w:space="0" w:color="A6A6A6" w:themeColor="background1" w:themeShade="A6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34"/>
              <w:gridCol w:w="5334"/>
            </w:tblGrid>
            <w:tr w:rsidR="0069295B" w14:paraId="6DE7FF8B" w14:textId="77777777" w:rsidTr="001F386C">
              <w:trPr>
                <w:trHeight w:val="210"/>
              </w:trPr>
              <w:tc>
                <w:tcPr>
                  <w:tcW w:w="5334" w:type="dxa"/>
                </w:tcPr>
                <w:p w14:paraId="07C41E0F" w14:textId="110B2D32" w:rsidR="0069295B" w:rsidRPr="0086105E" w:rsidRDefault="0069295B" w:rsidP="009E681B">
                  <w:pPr>
                    <w:pStyle w:val="AltBilgi"/>
                    <w:rPr>
                      <w:rFonts w:ascii="Klavika Regular" w:hAnsi="Klavika Regular"/>
                      <w:sz w:val="18"/>
                      <w:szCs w:val="18"/>
                    </w:rPr>
                  </w:pPr>
                  <w:r w:rsidRPr="0086105E">
                    <w:rPr>
                      <w:rFonts w:ascii="Klavika Regular" w:hAnsi="Klavika Regular"/>
                      <w:sz w:val="18"/>
                      <w:szCs w:val="18"/>
                    </w:rPr>
                    <w:t>Dok. No</w:t>
                  </w:r>
                  <w:r>
                    <w:rPr>
                      <w:rFonts w:ascii="Klavika Regular" w:hAnsi="Klavika Regular"/>
                      <w:sz w:val="18"/>
                      <w:szCs w:val="18"/>
                    </w:rPr>
                    <w:t>: SZ.01 Yay. Tar.: 15.11.2017</w:t>
                  </w:r>
                  <w:r w:rsidRPr="0086105E">
                    <w:rPr>
                      <w:rFonts w:ascii="Klavika Regular" w:hAnsi="Klavika Regular"/>
                      <w:sz w:val="18"/>
                      <w:szCs w:val="18"/>
                    </w:rPr>
                    <w:t xml:space="preserve"> Rev. No:0</w:t>
                  </w:r>
                  <w:r w:rsidR="00654A6A">
                    <w:rPr>
                      <w:rFonts w:ascii="Klavika Regular" w:hAnsi="Klavika Regular"/>
                      <w:sz w:val="18"/>
                      <w:szCs w:val="18"/>
                    </w:rPr>
                    <w:t>3</w:t>
                  </w:r>
                  <w:r w:rsidRPr="0086105E">
                    <w:rPr>
                      <w:rFonts w:ascii="Klavika Regular" w:hAnsi="Klavika Regular"/>
                      <w:sz w:val="18"/>
                      <w:szCs w:val="18"/>
                    </w:rPr>
                    <w:t xml:space="preserve"> Rev. Tar.:</w:t>
                  </w:r>
                  <w:r w:rsidR="002D236C">
                    <w:rPr>
                      <w:rFonts w:ascii="Klavika Regular" w:hAnsi="Klavika Regular"/>
                      <w:sz w:val="18"/>
                      <w:szCs w:val="18"/>
                    </w:rPr>
                    <w:t xml:space="preserve"> </w:t>
                  </w:r>
                  <w:r w:rsidR="00B676C8">
                    <w:rPr>
                      <w:rFonts w:ascii="Klavika Regular" w:hAnsi="Klavika Regular"/>
                      <w:sz w:val="18"/>
                      <w:szCs w:val="18"/>
                    </w:rPr>
                    <w:t>02.12.2022</w:t>
                  </w:r>
                </w:p>
              </w:tc>
              <w:tc>
                <w:tcPr>
                  <w:tcW w:w="5334" w:type="dxa"/>
                </w:tcPr>
                <w:p w14:paraId="09C1E12C" w14:textId="77777777" w:rsidR="0069295B" w:rsidRDefault="0069295B" w:rsidP="0069295B">
                  <w:pPr>
                    <w:pStyle w:val="AltBilgi"/>
                  </w:pPr>
                </w:p>
              </w:tc>
            </w:tr>
          </w:tbl>
          <w:p w14:paraId="784357ED" w14:textId="77777777" w:rsidR="0069295B" w:rsidRDefault="0069295B">
            <w:pPr>
              <w:pStyle w:val="AltBilgi"/>
              <w:jc w:val="right"/>
            </w:pPr>
            <w:r w:rsidRPr="0069295B">
              <w:rPr>
                <w:rFonts w:ascii="Klavika Regular" w:hAnsi="Klavika Regular"/>
                <w:sz w:val="20"/>
                <w:szCs w:val="20"/>
              </w:rPr>
              <w:t xml:space="preserve">Sayfa </w:t>
            </w:r>
            <w:r w:rsidRPr="0069295B">
              <w:rPr>
                <w:rFonts w:ascii="Klavika Regular" w:hAnsi="Klavika Regular"/>
                <w:b/>
                <w:bCs/>
                <w:sz w:val="20"/>
                <w:szCs w:val="20"/>
              </w:rPr>
              <w:fldChar w:fldCharType="begin"/>
            </w:r>
            <w:r w:rsidRPr="0069295B">
              <w:rPr>
                <w:rFonts w:ascii="Klavika Regular" w:hAnsi="Klavika Regular"/>
                <w:b/>
                <w:bCs/>
                <w:sz w:val="20"/>
                <w:szCs w:val="20"/>
              </w:rPr>
              <w:instrText>PAGE</w:instrText>
            </w:r>
            <w:r w:rsidRPr="0069295B">
              <w:rPr>
                <w:rFonts w:ascii="Klavika Regular" w:hAnsi="Klavika Regular"/>
                <w:b/>
                <w:bCs/>
                <w:sz w:val="20"/>
                <w:szCs w:val="20"/>
              </w:rPr>
              <w:fldChar w:fldCharType="separate"/>
            </w:r>
            <w:r w:rsidR="00654A6A">
              <w:rPr>
                <w:rFonts w:ascii="Klavika Regular" w:hAnsi="Klavika Regular"/>
                <w:b/>
                <w:bCs/>
                <w:noProof/>
                <w:sz w:val="20"/>
                <w:szCs w:val="20"/>
              </w:rPr>
              <w:t>4</w:t>
            </w:r>
            <w:r w:rsidRPr="0069295B">
              <w:rPr>
                <w:rFonts w:ascii="Klavika Regular" w:hAnsi="Klavika Regular"/>
                <w:b/>
                <w:bCs/>
                <w:sz w:val="20"/>
                <w:szCs w:val="20"/>
              </w:rPr>
              <w:fldChar w:fldCharType="end"/>
            </w:r>
            <w:r w:rsidRPr="0069295B">
              <w:rPr>
                <w:rFonts w:ascii="Klavika Regular" w:hAnsi="Klavika Regular"/>
                <w:sz w:val="20"/>
                <w:szCs w:val="20"/>
              </w:rPr>
              <w:t xml:space="preserve"> / </w:t>
            </w:r>
            <w:r w:rsidRPr="0069295B">
              <w:rPr>
                <w:rFonts w:ascii="Klavika Regular" w:hAnsi="Klavika Regular"/>
                <w:b/>
                <w:bCs/>
                <w:sz w:val="20"/>
                <w:szCs w:val="20"/>
              </w:rPr>
              <w:fldChar w:fldCharType="begin"/>
            </w:r>
            <w:r w:rsidRPr="0069295B">
              <w:rPr>
                <w:rFonts w:ascii="Klavika Regular" w:hAnsi="Klavika Regular"/>
                <w:b/>
                <w:bCs/>
                <w:sz w:val="20"/>
                <w:szCs w:val="20"/>
              </w:rPr>
              <w:instrText>NUMPAGES</w:instrText>
            </w:r>
            <w:r w:rsidRPr="0069295B">
              <w:rPr>
                <w:rFonts w:ascii="Klavika Regular" w:hAnsi="Klavika Regular"/>
                <w:b/>
                <w:bCs/>
                <w:sz w:val="20"/>
                <w:szCs w:val="20"/>
              </w:rPr>
              <w:fldChar w:fldCharType="separate"/>
            </w:r>
            <w:r w:rsidR="00654A6A">
              <w:rPr>
                <w:rFonts w:ascii="Klavika Regular" w:hAnsi="Klavika Regular"/>
                <w:b/>
                <w:bCs/>
                <w:noProof/>
                <w:sz w:val="20"/>
                <w:szCs w:val="20"/>
              </w:rPr>
              <w:t>4</w:t>
            </w:r>
            <w:r w:rsidRPr="0069295B">
              <w:rPr>
                <w:rFonts w:ascii="Klavika Regular" w:hAnsi="Klavika Regular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A91169C" w14:textId="77777777" w:rsidR="0069295B" w:rsidRDefault="0069295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A77B9" w14:textId="77777777" w:rsidR="00332327" w:rsidRDefault="00332327" w:rsidP="00F52BBC">
      <w:r>
        <w:separator/>
      </w:r>
    </w:p>
  </w:footnote>
  <w:footnote w:type="continuationSeparator" w:id="0">
    <w:p w14:paraId="2A0CA5CF" w14:textId="77777777" w:rsidR="00332327" w:rsidRDefault="00332327" w:rsidP="00F52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590" w:type="dxa"/>
      <w:tblInd w:w="-752" w:type="dxa"/>
      <w:tblBorders>
        <w:top w:val="none" w:sz="0" w:space="0" w:color="auto"/>
        <w:left w:val="none" w:sz="0" w:space="0" w:color="auto"/>
        <w:bottom w:val="single" w:sz="24" w:space="0" w:color="A6A6A6" w:themeColor="background1" w:themeShade="A6"/>
        <w:right w:val="none" w:sz="0" w:space="0" w:color="auto"/>
        <w:insideH w:val="single" w:sz="24" w:space="0" w:color="A6A6A6" w:themeColor="background1" w:themeShade="A6"/>
        <w:insideV w:val="single" w:sz="24" w:space="0" w:color="00B050"/>
      </w:tblBorders>
      <w:tblLook w:val="04A0" w:firstRow="1" w:lastRow="0" w:firstColumn="1" w:lastColumn="0" w:noHBand="0" w:noVBand="1"/>
    </w:tblPr>
    <w:tblGrid>
      <w:gridCol w:w="10590"/>
    </w:tblGrid>
    <w:tr w:rsidR="00267DE4" w14:paraId="012192CB" w14:textId="77777777" w:rsidTr="001F386C">
      <w:trPr>
        <w:trHeight w:val="807"/>
      </w:trPr>
      <w:tc>
        <w:tcPr>
          <w:tcW w:w="10590" w:type="dxa"/>
        </w:tcPr>
        <w:p w14:paraId="56C927F1" w14:textId="77777777" w:rsidR="00267DE4" w:rsidRDefault="00267DE4" w:rsidP="00267DE4">
          <w:pPr>
            <w:pStyle w:val="stBilgi"/>
            <w:ind w:left="3469"/>
          </w:pPr>
          <w:r w:rsidRPr="00044BC8">
            <w:rPr>
              <w:noProof/>
            </w:rPr>
            <w:drawing>
              <wp:inline distT="0" distB="0" distL="0" distR="0" wp14:anchorId="03A0127A" wp14:editId="2EF190F6">
                <wp:extent cx="1885930" cy="714375"/>
                <wp:effectExtent l="0" t="0" r="63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8191" cy="734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E0E2EAD" w14:textId="77777777" w:rsidR="00267DE4" w:rsidRDefault="00267DE4" w:rsidP="00267DE4">
          <w:pPr>
            <w:pStyle w:val="stBilgi"/>
            <w:ind w:left="3469"/>
          </w:pPr>
        </w:p>
      </w:tc>
    </w:tr>
    <w:tr w:rsidR="00267DE4" w14:paraId="7CA7288C" w14:textId="77777777" w:rsidTr="001F386C">
      <w:trPr>
        <w:trHeight w:val="277"/>
      </w:trPr>
      <w:tc>
        <w:tcPr>
          <w:tcW w:w="10590" w:type="dxa"/>
        </w:tcPr>
        <w:p w14:paraId="0009379D" w14:textId="77777777" w:rsidR="00267DE4" w:rsidRPr="00AF6588" w:rsidRDefault="00267DE4" w:rsidP="00267DE4">
          <w:pPr>
            <w:pStyle w:val="stBilgi"/>
            <w:jc w:val="center"/>
            <w:rPr>
              <w:rFonts w:ascii="Klavika Regular" w:hAnsi="Klavika Regular"/>
              <w:b/>
              <w:sz w:val="28"/>
              <w:szCs w:val="28"/>
            </w:rPr>
          </w:pPr>
          <w:r w:rsidRPr="00AF6588">
            <w:rPr>
              <w:rFonts w:ascii="Klavika Regular" w:hAnsi="Klavika Regular"/>
              <w:b/>
              <w:sz w:val="28"/>
              <w:szCs w:val="28"/>
            </w:rPr>
            <w:t>BELGE KULLANIM SÖZLE</w:t>
          </w:r>
          <w:r w:rsidRPr="00AF6588">
            <w:rPr>
              <w:rFonts w:ascii="Calibri" w:hAnsi="Calibri" w:cs="Calibri"/>
              <w:b/>
              <w:sz w:val="28"/>
              <w:szCs w:val="28"/>
            </w:rPr>
            <w:t>Ş</w:t>
          </w:r>
          <w:r w:rsidRPr="00AF6588">
            <w:rPr>
              <w:rFonts w:ascii="Klavika Regular" w:hAnsi="Klavika Regular"/>
              <w:b/>
              <w:sz w:val="28"/>
              <w:szCs w:val="28"/>
            </w:rPr>
            <w:t>MES</w:t>
          </w:r>
          <w:r w:rsidRPr="00AF6588">
            <w:rPr>
              <w:rFonts w:ascii="Calibri" w:hAnsi="Calibri" w:cs="Calibri"/>
              <w:b/>
              <w:sz w:val="28"/>
              <w:szCs w:val="28"/>
            </w:rPr>
            <w:t>İ</w:t>
          </w:r>
        </w:p>
      </w:tc>
    </w:tr>
  </w:tbl>
  <w:p w14:paraId="33CB7623" w14:textId="77777777" w:rsidR="00EF13F2" w:rsidRDefault="00EF13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5F7A"/>
    <w:multiLevelType w:val="hybridMultilevel"/>
    <w:tmpl w:val="13C8428C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175D68"/>
    <w:multiLevelType w:val="hybridMultilevel"/>
    <w:tmpl w:val="933A88F4"/>
    <w:lvl w:ilvl="0" w:tplc="F7200D2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930A3"/>
    <w:multiLevelType w:val="hybridMultilevel"/>
    <w:tmpl w:val="35BCC094"/>
    <w:lvl w:ilvl="0" w:tplc="ECB80FC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2" w:hanging="360"/>
      </w:pPr>
    </w:lvl>
    <w:lvl w:ilvl="2" w:tplc="041F001B" w:tentative="1">
      <w:start w:val="1"/>
      <w:numFmt w:val="lowerRoman"/>
      <w:lvlText w:val="%3."/>
      <w:lvlJc w:val="right"/>
      <w:pPr>
        <w:ind w:left="2792" w:hanging="180"/>
      </w:pPr>
    </w:lvl>
    <w:lvl w:ilvl="3" w:tplc="041F000F" w:tentative="1">
      <w:start w:val="1"/>
      <w:numFmt w:val="decimal"/>
      <w:lvlText w:val="%4."/>
      <w:lvlJc w:val="left"/>
      <w:pPr>
        <w:ind w:left="3512" w:hanging="360"/>
      </w:pPr>
    </w:lvl>
    <w:lvl w:ilvl="4" w:tplc="041F0019" w:tentative="1">
      <w:start w:val="1"/>
      <w:numFmt w:val="lowerLetter"/>
      <w:lvlText w:val="%5."/>
      <w:lvlJc w:val="left"/>
      <w:pPr>
        <w:ind w:left="4232" w:hanging="360"/>
      </w:pPr>
    </w:lvl>
    <w:lvl w:ilvl="5" w:tplc="041F001B" w:tentative="1">
      <w:start w:val="1"/>
      <w:numFmt w:val="lowerRoman"/>
      <w:lvlText w:val="%6."/>
      <w:lvlJc w:val="right"/>
      <w:pPr>
        <w:ind w:left="4952" w:hanging="180"/>
      </w:pPr>
    </w:lvl>
    <w:lvl w:ilvl="6" w:tplc="041F000F" w:tentative="1">
      <w:start w:val="1"/>
      <w:numFmt w:val="decimal"/>
      <w:lvlText w:val="%7."/>
      <w:lvlJc w:val="left"/>
      <w:pPr>
        <w:ind w:left="5672" w:hanging="360"/>
      </w:pPr>
    </w:lvl>
    <w:lvl w:ilvl="7" w:tplc="041F0019" w:tentative="1">
      <w:start w:val="1"/>
      <w:numFmt w:val="lowerLetter"/>
      <w:lvlText w:val="%8."/>
      <w:lvlJc w:val="left"/>
      <w:pPr>
        <w:ind w:left="6392" w:hanging="360"/>
      </w:pPr>
    </w:lvl>
    <w:lvl w:ilvl="8" w:tplc="041F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1FB05EB2"/>
    <w:multiLevelType w:val="multilevel"/>
    <w:tmpl w:val="5A68BE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5731F7"/>
      </w:rPr>
    </w:lvl>
    <w:lvl w:ilvl="1">
      <w:start w:val="1"/>
      <w:numFmt w:val="decimal"/>
      <w:lvlText w:val="%2."/>
      <w:lvlJc w:val="left"/>
      <w:pPr>
        <w:tabs>
          <w:tab w:val="num" w:pos="6958"/>
        </w:tabs>
        <w:ind w:left="695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58"/>
        </w:tabs>
        <w:ind w:left="1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66"/>
        </w:tabs>
        <w:ind w:left="22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14"/>
        </w:tabs>
        <w:ind w:left="26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22"/>
        </w:tabs>
        <w:ind w:left="33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70"/>
        </w:tabs>
        <w:ind w:left="3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78"/>
        </w:tabs>
        <w:ind w:left="4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86"/>
        </w:tabs>
        <w:ind w:left="5086" w:hanging="2160"/>
      </w:pPr>
      <w:rPr>
        <w:rFonts w:hint="default"/>
      </w:rPr>
    </w:lvl>
  </w:abstractNum>
  <w:abstractNum w:abstractNumId="4" w15:restartNumberingAfterBreak="0">
    <w:nsid w:val="21A9761C"/>
    <w:multiLevelType w:val="multilevel"/>
    <w:tmpl w:val="5A68BE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5731F7"/>
      </w:rPr>
    </w:lvl>
    <w:lvl w:ilvl="1">
      <w:start w:val="1"/>
      <w:numFmt w:val="decimal"/>
      <w:lvlText w:val="%2."/>
      <w:lvlJc w:val="left"/>
      <w:pPr>
        <w:tabs>
          <w:tab w:val="num" w:pos="6958"/>
        </w:tabs>
        <w:ind w:left="695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58"/>
        </w:tabs>
        <w:ind w:left="1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66"/>
        </w:tabs>
        <w:ind w:left="22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14"/>
        </w:tabs>
        <w:ind w:left="26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22"/>
        </w:tabs>
        <w:ind w:left="33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70"/>
        </w:tabs>
        <w:ind w:left="3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78"/>
        </w:tabs>
        <w:ind w:left="4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86"/>
        </w:tabs>
        <w:ind w:left="5086" w:hanging="2160"/>
      </w:pPr>
      <w:rPr>
        <w:rFonts w:hint="default"/>
      </w:rPr>
    </w:lvl>
  </w:abstractNum>
  <w:abstractNum w:abstractNumId="5" w15:restartNumberingAfterBreak="0">
    <w:nsid w:val="25B54287"/>
    <w:multiLevelType w:val="hybridMultilevel"/>
    <w:tmpl w:val="EC1E0334"/>
    <w:lvl w:ilvl="0" w:tplc="46F0E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16940"/>
    <w:multiLevelType w:val="hybridMultilevel"/>
    <w:tmpl w:val="DB62C4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03BE2"/>
    <w:multiLevelType w:val="multilevel"/>
    <w:tmpl w:val="AC8614A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5731F7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558"/>
        </w:tabs>
        <w:ind w:left="1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66"/>
        </w:tabs>
        <w:ind w:left="22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14"/>
        </w:tabs>
        <w:ind w:left="26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22"/>
        </w:tabs>
        <w:ind w:left="33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70"/>
        </w:tabs>
        <w:ind w:left="3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78"/>
        </w:tabs>
        <w:ind w:left="4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86"/>
        </w:tabs>
        <w:ind w:left="5086" w:hanging="2160"/>
      </w:pPr>
      <w:rPr>
        <w:rFonts w:hint="default"/>
      </w:rPr>
    </w:lvl>
  </w:abstractNum>
  <w:num w:numId="1" w16cid:durableId="212236402">
    <w:abstractNumId w:val="7"/>
  </w:num>
  <w:num w:numId="2" w16cid:durableId="236325181">
    <w:abstractNumId w:val="0"/>
  </w:num>
  <w:num w:numId="3" w16cid:durableId="2097285132">
    <w:abstractNumId w:val="3"/>
  </w:num>
  <w:num w:numId="4" w16cid:durableId="39747530">
    <w:abstractNumId w:val="4"/>
  </w:num>
  <w:num w:numId="5" w16cid:durableId="1270429434">
    <w:abstractNumId w:val="1"/>
  </w:num>
  <w:num w:numId="6" w16cid:durableId="1988197355">
    <w:abstractNumId w:val="6"/>
  </w:num>
  <w:num w:numId="7" w16cid:durableId="553271194">
    <w:abstractNumId w:val="2"/>
  </w:num>
  <w:num w:numId="8" w16cid:durableId="5024303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4AD"/>
    <w:rsid w:val="0001052C"/>
    <w:rsid w:val="00016847"/>
    <w:rsid w:val="00022C80"/>
    <w:rsid w:val="0002559D"/>
    <w:rsid w:val="00034C96"/>
    <w:rsid w:val="00057284"/>
    <w:rsid w:val="000A03E8"/>
    <w:rsid w:val="000A336D"/>
    <w:rsid w:val="000A614B"/>
    <w:rsid w:val="000C659C"/>
    <w:rsid w:val="000D62DF"/>
    <w:rsid w:val="001047FA"/>
    <w:rsid w:val="0016543E"/>
    <w:rsid w:val="001B23A0"/>
    <w:rsid w:val="001B2E1F"/>
    <w:rsid w:val="001B4FDF"/>
    <w:rsid w:val="001C36E2"/>
    <w:rsid w:val="001C48BA"/>
    <w:rsid w:val="001E0108"/>
    <w:rsid w:val="002334AD"/>
    <w:rsid w:val="00234B20"/>
    <w:rsid w:val="00242B66"/>
    <w:rsid w:val="00267DE4"/>
    <w:rsid w:val="00270665"/>
    <w:rsid w:val="00270B70"/>
    <w:rsid w:val="002C21E4"/>
    <w:rsid w:val="002C2244"/>
    <w:rsid w:val="002C5EEB"/>
    <w:rsid w:val="002D236C"/>
    <w:rsid w:val="003253DD"/>
    <w:rsid w:val="003320DC"/>
    <w:rsid w:val="00332327"/>
    <w:rsid w:val="00347C30"/>
    <w:rsid w:val="0035709B"/>
    <w:rsid w:val="00361363"/>
    <w:rsid w:val="00363344"/>
    <w:rsid w:val="003A22EE"/>
    <w:rsid w:val="003A57F4"/>
    <w:rsid w:val="003C4002"/>
    <w:rsid w:val="003F21C5"/>
    <w:rsid w:val="00404F77"/>
    <w:rsid w:val="00415D16"/>
    <w:rsid w:val="0042055D"/>
    <w:rsid w:val="00420BC3"/>
    <w:rsid w:val="00425BA3"/>
    <w:rsid w:val="00447871"/>
    <w:rsid w:val="00457805"/>
    <w:rsid w:val="00467350"/>
    <w:rsid w:val="00470119"/>
    <w:rsid w:val="004A035A"/>
    <w:rsid w:val="004A79CC"/>
    <w:rsid w:val="004F7B2E"/>
    <w:rsid w:val="00565AEA"/>
    <w:rsid w:val="005757B0"/>
    <w:rsid w:val="00590856"/>
    <w:rsid w:val="00596D07"/>
    <w:rsid w:val="005A3204"/>
    <w:rsid w:val="005A3539"/>
    <w:rsid w:val="006416A7"/>
    <w:rsid w:val="0065200E"/>
    <w:rsid w:val="00654A6A"/>
    <w:rsid w:val="00690ED8"/>
    <w:rsid w:val="0069295B"/>
    <w:rsid w:val="006D55E6"/>
    <w:rsid w:val="006D73FE"/>
    <w:rsid w:val="006F15EB"/>
    <w:rsid w:val="007D7412"/>
    <w:rsid w:val="0082203C"/>
    <w:rsid w:val="008314A0"/>
    <w:rsid w:val="008352FC"/>
    <w:rsid w:val="00845090"/>
    <w:rsid w:val="00855087"/>
    <w:rsid w:val="00867EDB"/>
    <w:rsid w:val="00873BF8"/>
    <w:rsid w:val="00886115"/>
    <w:rsid w:val="008A0BA6"/>
    <w:rsid w:val="008A5F13"/>
    <w:rsid w:val="008D1698"/>
    <w:rsid w:val="008D5DCE"/>
    <w:rsid w:val="008E108A"/>
    <w:rsid w:val="008F0168"/>
    <w:rsid w:val="009442EC"/>
    <w:rsid w:val="00944649"/>
    <w:rsid w:val="00964CC6"/>
    <w:rsid w:val="0096681D"/>
    <w:rsid w:val="009C0724"/>
    <w:rsid w:val="009E681B"/>
    <w:rsid w:val="00A00EC7"/>
    <w:rsid w:val="00A03600"/>
    <w:rsid w:val="00A15AE8"/>
    <w:rsid w:val="00A575A3"/>
    <w:rsid w:val="00A64914"/>
    <w:rsid w:val="00A94340"/>
    <w:rsid w:val="00AB7E37"/>
    <w:rsid w:val="00AD6451"/>
    <w:rsid w:val="00AF6588"/>
    <w:rsid w:val="00B10E5B"/>
    <w:rsid w:val="00B17EE1"/>
    <w:rsid w:val="00B24137"/>
    <w:rsid w:val="00B43BCC"/>
    <w:rsid w:val="00B6342E"/>
    <w:rsid w:val="00B676C8"/>
    <w:rsid w:val="00B94BB4"/>
    <w:rsid w:val="00BA1C42"/>
    <w:rsid w:val="00BA577E"/>
    <w:rsid w:val="00BD2440"/>
    <w:rsid w:val="00BF5810"/>
    <w:rsid w:val="00C122A5"/>
    <w:rsid w:val="00C7429D"/>
    <w:rsid w:val="00C9726E"/>
    <w:rsid w:val="00CD72DB"/>
    <w:rsid w:val="00CE0A38"/>
    <w:rsid w:val="00CE0FAD"/>
    <w:rsid w:val="00CF4798"/>
    <w:rsid w:val="00D031C8"/>
    <w:rsid w:val="00D14ED6"/>
    <w:rsid w:val="00D25C8B"/>
    <w:rsid w:val="00D352D5"/>
    <w:rsid w:val="00D707B3"/>
    <w:rsid w:val="00D856BC"/>
    <w:rsid w:val="00D90B85"/>
    <w:rsid w:val="00DE23E1"/>
    <w:rsid w:val="00DE5EE0"/>
    <w:rsid w:val="00E40AF3"/>
    <w:rsid w:val="00E54F29"/>
    <w:rsid w:val="00E81D1E"/>
    <w:rsid w:val="00E85A9D"/>
    <w:rsid w:val="00EB5F8E"/>
    <w:rsid w:val="00EF13F2"/>
    <w:rsid w:val="00F26144"/>
    <w:rsid w:val="00F52BBC"/>
    <w:rsid w:val="00F8705A"/>
    <w:rsid w:val="00F87E05"/>
    <w:rsid w:val="00F962F1"/>
    <w:rsid w:val="00FC70D4"/>
    <w:rsid w:val="00FF298C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6DD7C0"/>
  <w15:docId w15:val="{82D8BDCD-18D5-4D25-835B-5AFB8475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D856B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856B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52BB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52BB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52BB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52BB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4B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4B20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AB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2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ksandervoctest.com" TargetMode="External"/><Relationship Id="rId13" Type="http://schemas.openxmlformats.org/officeDocument/2006/relationships/hyperlink" Target="http://www.geksandervoctes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eksandervoctest.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ksandervoctest.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eksandervoctes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kdsandervoctest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9D0BE-1A86-4A2D-AD5F-1C7F5296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Busra</dc:creator>
  <cp:lastModifiedBy>Canan Erboğa</cp:lastModifiedBy>
  <cp:revision>30</cp:revision>
  <cp:lastPrinted>2024-02-16T12:01:00Z</cp:lastPrinted>
  <dcterms:created xsi:type="dcterms:W3CDTF">2018-10-17T19:36:00Z</dcterms:created>
  <dcterms:modified xsi:type="dcterms:W3CDTF">2024-02-16T12:01:00Z</dcterms:modified>
</cp:coreProperties>
</file>